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B6A1FD" w14:textId="77777777" w:rsidR="002D5B85" w:rsidRDefault="002D4C74" w:rsidP="00927BED">
      <w:pPr>
        <w:tabs>
          <w:tab w:val="left" w:pos="945"/>
          <w:tab w:val="left" w:pos="1800"/>
        </w:tabs>
        <w:rPr>
          <w:rFonts w:ascii="Garamond" w:hAnsi="Garamond"/>
        </w:rPr>
      </w:pPr>
      <w:r>
        <w:rPr>
          <w:rFonts w:ascii="Garamond" w:hAnsi="Garamond"/>
        </w:rPr>
        <w:tab/>
      </w:r>
      <w:r w:rsidR="00927BED">
        <w:rPr>
          <w:rFonts w:ascii="Garamond" w:hAnsi="Garamond"/>
        </w:rPr>
        <w:tab/>
      </w:r>
    </w:p>
    <w:p w14:paraId="634486E4" w14:textId="77777777" w:rsidR="00A22AFB" w:rsidRDefault="00A22AFB">
      <w:pPr>
        <w:rPr>
          <w:rFonts w:ascii="Garamond" w:hAnsi="Garamond"/>
          <w:b/>
        </w:rPr>
      </w:pPr>
    </w:p>
    <w:p w14:paraId="7A8219C7" w14:textId="77777777" w:rsidR="00A22AFB" w:rsidRDefault="00A22AFB">
      <w:pPr>
        <w:rPr>
          <w:rFonts w:ascii="Garamond" w:hAnsi="Garamond"/>
          <w:b/>
        </w:rPr>
      </w:pPr>
    </w:p>
    <w:p w14:paraId="4C715D4C" w14:textId="56F7C65F" w:rsidR="002D5B85" w:rsidRDefault="002D5B85">
      <w:pPr>
        <w:rPr>
          <w:rFonts w:ascii="Garamond" w:hAnsi="Garamond"/>
          <w:b/>
        </w:rPr>
      </w:pPr>
      <w:r>
        <w:rPr>
          <w:rFonts w:ascii="Garamond" w:hAnsi="Garamond"/>
          <w:b/>
        </w:rPr>
        <w:t>Dear Crafter</w:t>
      </w:r>
      <w:r w:rsidR="00A22AFB">
        <w:rPr>
          <w:rFonts w:ascii="Garamond" w:hAnsi="Garamond"/>
          <w:b/>
        </w:rPr>
        <w:t>/Vendor</w:t>
      </w:r>
      <w:r>
        <w:rPr>
          <w:rFonts w:ascii="Garamond" w:hAnsi="Garamond"/>
          <w:b/>
        </w:rPr>
        <w:t>,</w:t>
      </w:r>
    </w:p>
    <w:p w14:paraId="34150626" w14:textId="77777777" w:rsidR="002D5B85" w:rsidRDefault="002D5B85">
      <w:pPr>
        <w:rPr>
          <w:rFonts w:ascii="Garamond" w:hAnsi="Garamond"/>
          <w:sz w:val="12"/>
        </w:rPr>
      </w:pPr>
    </w:p>
    <w:p w14:paraId="2599BBF8" w14:textId="097137CA" w:rsidR="002D5B85" w:rsidRDefault="002D5B85">
      <w:pPr>
        <w:rPr>
          <w:rFonts w:ascii="Garamond" w:hAnsi="Garamond"/>
        </w:rPr>
      </w:pPr>
      <w:r>
        <w:rPr>
          <w:rFonts w:ascii="Garamond" w:hAnsi="Garamond"/>
        </w:rPr>
        <w:t xml:space="preserve">Enclosed is an application and show information for the </w:t>
      </w:r>
      <w:r w:rsidR="00927BED">
        <w:rPr>
          <w:rFonts w:ascii="Garamond" w:hAnsi="Garamond"/>
          <w:b/>
        </w:rPr>
        <w:t>3</w:t>
      </w:r>
      <w:r w:rsidR="000B5701">
        <w:rPr>
          <w:rFonts w:ascii="Garamond" w:hAnsi="Garamond"/>
          <w:b/>
        </w:rPr>
        <w:t>7</w:t>
      </w:r>
      <w:r w:rsidR="007E7F70">
        <w:rPr>
          <w:rFonts w:ascii="Garamond" w:hAnsi="Garamond"/>
          <w:b/>
        </w:rPr>
        <w:t>th</w:t>
      </w:r>
      <w:r w:rsidR="00927BED">
        <w:rPr>
          <w:rFonts w:ascii="Garamond" w:hAnsi="Garamond"/>
          <w:b/>
        </w:rPr>
        <w:t xml:space="preserve"> </w:t>
      </w:r>
      <w:r>
        <w:rPr>
          <w:rFonts w:ascii="Garamond" w:hAnsi="Garamond"/>
          <w:b/>
        </w:rPr>
        <w:t>Annual Plainville Fire Company Hot Air Balloon Festival</w:t>
      </w:r>
      <w:r>
        <w:rPr>
          <w:rFonts w:ascii="Garamond" w:hAnsi="Garamond"/>
        </w:rPr>
        <w:t>. Please take a moment to review the information and craft show regulation</w:t>
      </w:r>
      <w:r w:rsidR="005D07F9">
        <w:rPr>
          <w:rFonts w:ascii="Garamond" w:hAnsi="Garamond"/>
        </w:rPr>
        <w:t xml:space="preserve">s </w:t>
      </w:r>
      <w:r>
        <w:rPr>
          <w:rFonts w:ascii="Garamond" w:hAnsi="Garamond"/>
        </w:rPr>
        <w:t>and fill out an application if you are interested in attending.</w:t>
      </w:r>
    </w:p>
    <w:p w14:paraId="6516F03F" w14:textId="3C0B8272" w:rsidR="00205D6F" w:rsidRDefault="00205D6F" w:rsidP="00A22AFB">
      <w:pPr>
        <w:jc w:val="center"/>
      </w:pPr>
    </w:p>
    <w:p w14:paraId="209815ED" w14:textId="77777777" w:rsidR="00205D6F" w:rsidRPr="00205D6F" w:rsidRDefault="00205D6F" w:rsidP="00205D6F">
      <w:pPr>
        <w:rPr>
          <w:rFonts w:ascii="Garamond" w:hAnsi="Garamond"/>
          <w:sz w:val="12"/>
        </w:rPr>
      </w:pPr>
    </w:p>
    <w:tbl>
      <w:tblPr>
        <w:tblpPr w:leftFromText="180" w:rightFromText="180" w:vertAnchor="text" w:tblpY="1"/>
        <w:tblOverlap w:val="never"/>
        <w:tblW w:w="0" w:type="auto"/>
        <w:tblLayout w:type="fixed"/>
        <w:tblLook w:val="01E0" w:firstRow="1" w:lastRow="1" w:firstColumn="1" w:lastColumn="1" w:noHBand="0" w:noVBand="0"/>
      </w:tblPr>
      <w:tblGrid>
        <w:gridCol w:w="2212"/>
        <w:gridCol w:w="236"/>
        <w:gridCol w:w="7020"/>
      </w:tblGrid>
      <w:tr w:rsidR="002D5B85" w14:paraId="69DBAF4B" w14:textId="77777777" w:rsidTr="00205D6F">
        <w:tc>
          <w:tcPr>
            <w:tcW w:w="2212" w:type="dxa"/>
          </w:tcPr>
          <w:p w14:paraId="50737A1C" w14:textId="77777777" w:rsidR="002D5B85" w:rsidRDefault="002D5B85" w:rsidP="00205D6F">
            <w:pPr>
              <w:jc w:val="right"/>
              <w:rPr>
                <w:rFonts w:ascii="Garamond" w:hAnsi="Garamond"/>
                <w:b/>
              </w:rPr>
            </w:pPr>
            <w:r>
              <w:rPr>
                <w:rFonts w:ascii="Garamond" w:hAnsi="Garamond"/>
                <w:b/>
              </w:rPr>
              <w:t>Dates and Times:</w:t>
            </w:r>
          </w:p>
        </w:tc>
        <w:tc>
          <w:tcPr>
            <w:tcW w:w="236" w:type="dxa"/>
          </w:tcPr>
          <w:p w14:paraId="792055EA" w14:textId="77777777" w:rsidR="002D5B85" w:rsidRDefault="002D5B85" w:rsidP="00205D6F">
            <w:pPr>
              <w:rPr>
                <w:rFonts w:ascii="Garamond" w:hAnsi="Garamond"/>
              </w:rPr>
            </w:pPr>
          </w:p>
        </w:tc>
        <w:tc>
          <w:tcPr>
            <w:tcW w:w="7020" w:type="dxa"/>
          </w:tcPr>
          <w:p w14:paraId="688CF8BA" w14:textId="6A594FB3" w:rsidR="002D5B85" w:rsidRDefault="002D4C74" w:rsidP="00205D6F">
            <w:pPr>
              <w:rPr>
                <w:rFonts w:ascii="Garamond" w:hAnsi="Garamond"/>
              </w:rPr>
            </w:pPr>
            <w:r>
              <w:rPr>
                <w:rFonts w:ascii="Garamond" w:hAnsi="Garamond"/>
              </w:rPr>
              <w:t xml:space="preserve">Friday, August </w:t>
            </w:r>
            <w:r w:rsidR="00A22AFB">
              <w:rPr>
                <w:rFonts w:ascii="Garamond" w:hAnsi="Garamond"/>
              </w:rPr>
              <w:t>2</w:t>
            </w:r>
            <w:r w:rsidR="000B5701">
              <w:rPr>
                <w:rFonts w:ascii="Garamond" w:hAnsi="Garamond"/>
              </w:rPr>
              <w:t>3rd</w:t>
            </w:r>
            <w:r w:rsidR="00A22AFB">
              <w:rPr>
                <w:rFonts w:ascii="Garamond" w:hAnsi="Garamond"/>
              </w:rPr>
              <w:t xml:space="preserve"> </w:t>
            </w:r>
            <w:r w:rsidR="00917A31">
              <w:rPr>
                <w:rFonts w:ascii="Garamond" w:hAnsi="Garamond"/>
              </w:rPr>
              <w:t>4</w:t>
            </w:r>
            <w:r w:rsidR="000B5701">
              <w:rPr>
                <w:rFonts w:ascii="Garamond" w:hAnsi="Garamond"/>
              </w:rPr>
              <w:t>pm</w:t>
            </w:r>
            <w:r w:rsidR="002D5B85">
              <w:rPr>
                <w:rFonts w:ascii="Garamond" w:hAnsi="Garamond"/>
              </w:rPr>
              <w:t xml:space="preserve"> to 10:00pm</w:t>
            </w:r>
          </w:p>
          <w:p w14:paraId="032EE831" w14:textId="4CF5B4E2" w:rsidR="002D5B85" w:rsidRDefault="00C633C7" w:rsidP="00205D6F">
            <w:pPr>
              <w:rPr>
                <w:rFonts w:ascii="Garamond" w:hAnsi="Garamond"/>
              </w:rPr>
            </w:pPr>
            <w:r>
              <w:rPr>
                <w:rFonts w:ascii="Garamond" w:hAnsi="Garamond"/>
              </w:rPr>
              <w:t>Saturday, August 2</w:t>
            </w:r>
            <w:r w:rsidR="000B5701">
              <w:rPr>
                <w:rFonts w:ascii="Garamond" w:hAnsi="Garamond"/>
              </w:rPr>
              <w:t>4</w:t>
            </w:r>
            <w:proofErr w:type="gramStart"/>
            <w:r w:rsidR="000B5701" w:rsidRPr="000B5701">
              <w:rPr>
                <w:rFonts w:ascii="Garamond" w:hAnsi="Garamond"/>
                <w:vertAlign w:val="superscript"/>
              </w:rPr>
              <w:t>th</w:t>
            </w:r>
            <w:r w:rsidR="000B5701">
              <w:rPr>
                <w:rFonts w:ascii="Garamond" w:hAnsi="Garamond"/>
              </w:rPr>
              <w:t xml:space="preserve"> </w:t>
            </w:r>
            <w:r w:rsidR="002D5B85">
              <w:rPr>
                <w:rFonts w:ascii="Garamond" w:hAnsi="Garamond"/>
              </w:rPr>
              <w:t>,</w:t>
            </w:r>
            <w:proofErr w:type="gramEnd"/>
            <w:r w:rsidR="002D5B85">
              <w:rPr>
                <w:rFonts w:ascii="Garamond" w:hAnsi="Garamond"/>
              </w:rPr>
              <w:t xml:space="preserve"> 6:00am to 9:00pm</w:t>
            </w:r>
          </w:p>
          <w:p w14:paraId="24263C15" w14:textId="77777777" w:rsidR="00AB3129" w:rsidRDefault="00AB3129" w:rsidP="00A22AFB">
            <w:pPr>
              <w:rPr>
                <w:rFonts w:ascii="Garamond" w:hAnsi="Garamond"/>
              </w:rPr>
            </w:pPr>
          </w:p>
        </w:tc>
      </w:tr>
      <w:tr w:rsidR="002D5B85" w14:paraId="26792CE4" w14:textId="77777777" w:rsidTr="00205D6F">
        <w:tc>
          <w:tcPr>
            <w:tcW w:w="2212" w:type="dxa"/>
          </w:tcPr>
          <w:p w14:paraId="2BE0BCE5" w14:textId="77777777" w:rsidR="002D5B85" w:rsidRDefault="002D5B85" w:rsidP="00205D6F">
            <w:pPr>
              <w:jc w:val="right"/>
              <w:rPr>
                <w:rFonts w:ascii="Garamond" w:hAnsi="Garamond"/>
                <w:b/>
              </w:rPr>
            </w:pPr>
            <w:r>
              <w:rPr>
                <w:rFonts w:ascii="Garamond" w:hAnsi="Garamond"/>
                <w:b/>
              </w:rPr>
              <w:t>Place:</w:t>
            </w:r>
          </w:p>
        </w:tc>
        <w:tc>
          <w:tcPr>
            <w:tcW w:w="236" w:type="dxa"/>
          </w:tcPr>
          <w:p w14:paraId="67BB5F33" w14:textId="77777777" w:rsidR="002D5B85" w:rsidRDefault="002D5B85" w:rsidP="00205D6F">
            <w:pPr>
              <w:rPr>
                <w:rFonts w:ascii="Garamond" w:hAnsi="Garamond"/>
              </w:rPr>
            </w:pPr>
          </w:p>
        </w:tc>
        <w:tc>
          <w:tcPr>
            <w:tcW w:w="7020" w:type="dxa"/>
          </w:tcPr>
          <w:p w14:paraId="1A4028B5" w14:textId="77777777" w:rsidR="00C633C7" w:rsidRDefault="002D5B85" w:rsidP="00205D6F">
            <w:pPr>
              <w:rPr>
                <w:rFonts w:ascii="Garamond" w:hAnsi="Garamond"/>
              </w:rPr>
            </w:pPr>
            <w:r>
              <w:rPr>
                <w:rFonts w:ascii="Garamond" w:hAnsi="Garamond"/>
              </w:rPr>
              <w:t xml:space="preserve">Norton Park, </w:t>
            </w:r>
            <w:smartTag w:uri="urn:schemas-microsoft-com:office:smarttags" w:element="address">
              <w:smartTag w:uri="urn:schemas-microsoft-com:office:smarttags" w:element="Street">
                <w:r>
                  <w:rPr>
                    <w:rFonts w:ascii="Garamond" w:hAnsi="Garamond"/>
                  </w:rPr>
                  <w:t>South Washington Street</w:t>
                </w:r>
              </w:smartTag>
            </w:smartTag>
            <w:r>
              <w:rPr>
                <w:rFonts w:ascii="Garamond" w:hAnsi="Garamond"/>
              </w:rPr>
              <w:t>, Route 177</w:t>
            </w:r>
          </w:p>
          <w:p w14:paraId="2A6660ED" w14:textId="77777777" w:rsidR="002D5B85" w:rsidRDefault="002D5B85" w:rsidP="00205D6F">
            <w:pPr>
              <w:rPr>
                <w:rFonts w:ascii="Garamond" w:hAnsi="Garamond"/>
              </w:rPr>
            </w:pPr>
            <w:smartTag w:uri="urn:schemas-microsoft-com:office:smarttags" w:element="City">
              <w:r>
                <w:rPr>
                  <w:rFonts w:ascii="Garamond" w:hAnsi="Garamond"/>
                </w:rPr>
                <w:t>Plainville</w:t>
              </w:r>
            </w:smartTag>
            <w:r>
              <w:rPr>
                <w:rFonts w:ascii="Garamond" w:hAnsi="Garamond"/>
              </w:rPr>
              <w:t>, Connecticut</w:t>
            </w:r>
          </w:p>
          <w:p w14:paraId="34A12E47" w14:textId="77777777" w:rsidR="00AB3129" w:rsidRDefault="00AB3129" w:rsidP="00205D6F">
            <w:pPr>
              <w:rPr>
                <w:rFonts w:ascii="Garamond" w:hAnsi="Garamond"/>
              </w:rPr>
            </w:pPr>
          </w:p>
        </w:tc>
      </w:tr>
      <w:tr w:rsidR="002D5B85" w14:paraId="43A9F425" w14:textId="77777777" w:rsidTr="00205D6F">
        <w:tc>
          <w:tcPr>
            <w:tcW w:w="2212" w:type="dxa"/>
          </w:tcPr>
          <w:p w14:paraId="11BBEB2A" w14:textId="77777777" w:rsidR="002D5B85" w:rsidRDefault="002D5B85" w:rsidP="00205D6F">
            <w:pPr>
              <w:jc w:val="right"/>
              <w:rPr>
                <w:rFonts w:ascii="Garamond" w:hAnsi="Garamond"/>
                <w:b/>
              </w:rPr>
            </w:pPr>
            <w:r>
              <w:rPr>
                <w:rFonts w:ascii="Garamond" w:hAnsi="Garamond"/>
                <w:b/>
              </w:rPr>
              <w:t>Attendance:</w:t>
            </w:r>
          </w:p>
        </w:tc>
        <w:tc>
          <w:tcPr>
            <w:tcW w:w="236" w:type="dxa"/>
          </w:tcPr>
          <w:p w14:paraId="713976E8" w14:textId="77777777" w:rsidR="002D5B85" w:rsidRDefault="002D5B85" w:rsidP="00205D6F">
            <w:pPr>
              <w:rPr>
                <w:rFonts w:ascii="Garamond" w:hAnsi="Garamond"/>
              </w:rPr>
            </w:pPr>
          </w:p>
        </w:tc>
        <w:tc>
          <w:tcPr>
            <w:tcW w:w="7020" w:type="dxa"/>
          </w:tcPr>
          <w:p w14:paraId="44939B84" w14:textId="77777777" w:rsidR="002D5B85" w:rsidRDefault="00EC5516" w:rsidP="00205D6F">
            <w:pPr>
              <w:rPr>
                <w:rFonts w:ascii="Garamond" w:hAnsi="Garamond"/>
              </w:rPr>
            </w:pPr>
            <w:r>
              <w:rPr>
                <w:rFonts w:ascii="Garamond" w:hAnsi="Garamond"/>
              </w:rPr>
              <w:t>Thousands of people attend every year</w:t>
            </w:r>
          </w:p>
          <w:p w14:paraId="6DC1ECE5" w14:textId="77777777" w:rsidR="00AB3129" w:rsidRDefault="00AB3129" w:rsidP="00205D6F">
            <w:pPr>
              <w:rPr>
                <w:rFonts w:ascii="Garamond" w:hAnsi="Garamond"/>
              </w:rPr>
            </w:pPr>
          </w:p>
        </w:tc>
      </w:tr>
      <w:tr w:rsidR="002D5B85" w14:paraId="4BE58651" w14:textId="77777777" w:rsidTr="00205D6F">
        <w:tc>
          <w:tcPr>
            <w:tcW w:w="2212" w:type="dxa"/>
          </w:tcPr>
          <w:p w14:paraId="6A07F918" w14:textId="77777777" w:rsidR="002D5B85" w:rsidRDefault="002D5B85" w:rsidP="00205D6F">
            <w:pPr>
              <w:jc w:val="right"/>
              <w:rPr>
                <w:rFonts w:ascii="Garamond" w:hAnsi="Garamond"/>
                <w:b/>
              </w:rPr>
            </w:pPr>
            <w:r>
              <w:rPr>
                <w:rFonts w:ascii="Garamond" w:hAnsi="Garamond"/>
                <w:b/>
              </w:rPr>
              <w:t>Craft Booth Fee:</w:t>
            </w:r>
          </w:p>
        </w:tc>
        <w:tc>
          <w:tcPr>
            <w:tcW w:w="236" w:type="dxa"/>
          </w:tcPr>
          <w:p w14:paraId="4EEBFCC3" w14:textId="77777777" w:rsidR="002D5B85" w:rsidRDefault="002D5B85" w:rsidP="00205D6F">
            <w:pPr>
              <w:rPr>
                <w:rFonts w:ascii="Garamond" w:hAnsi="Garamond"/>
              </w:rPr>
            </w:pPr>
          </w:p>
        </w:tc>
        <w:tc>
          <w:tcPr>
            <w:tcW w:w="7020" w:type="dxa"/>
          </w:tcPr>
          <w:p w14:paraId="4E4CA605" w14:textId="04D867B2" w:rsidR="002D5B85" w:rsidRDefault="00927BED" w:rsidP="00205D6F">
            <w:pPr>
              <w:numPr>
                <w:ilvl w:val="0"/>
                <w:numId w:val="2"/>
              </w:numPr>
              <w:rPr>
                <w:rFonts w:ascii="Garamond" w:hAnsi="Garamond"/>
              </w:rPr>
            </w:pPr>
            <w:r>
              <w:rPr>
                <w:rFonts w:ascii="Garamond" w:hAnsi="Garamond"/>
              </w:rPr>
              <w:t>Crafted Items Booth: $</w:t>
            </w:r>
            <w:r w:rsidR="00A22AFB">
              <w:rPr>
                <w:rFonts w:ascii="Garamond" w:hAnsi="Garamond"/>
              </w:rPr>
              <w:t>200</w:t>
            </w:r>
            <w:r w:rsidR="002D5B85">
              <w:rPr>
                <w:rFonts w:ascii="Garamond" w:hAnsi="Garamond"/>
              </w:rPr>
              <w:t>.00</w:t>
            </w:r>
            <w:r w:rsidR="00AB3129">
              <w:rPr>
                <w:rFonts w:ascii="Garamond" w:hAnsi="Garamond"/>
              </w:rPr>
              <w:t xml:space="preserve"> for a 10 foot x 10 foot </w:t>
            </w:r>
          </w:p>
          <w:p w14:paraId="6D89FE35" w14:textId="4F1C52A6" w:rsidR="00AB3129" w:rsidRDefault="00AB3129" w:rsidP="00205D6F">
            <w:pPr>
              <w:numPr>
                <w:ilvl w:val="0"/>
                <w:numId w:val="2"/>
              </w:numPr>
              <w:rPr>
                <w:rFonts w:ascii="Garamond" w:hAnsi="Garamond"/>
              </w:rPr>
            </w:pPr>
            <w:r>
              <w:rPr>
                <w:rFonts w:ascii="Garamond" w:hAnsi="Garamond"/>
              </w:rPr>
              <w:t>Crafted Items Booth: $</w:t>
            </w:r>
            <w:r w:rsidR="00A22AFB">
              <w:rPr>
                <w:rFonts w:ascii="Garamond" w:hAnsi="Garamond"/>
              </w:rPr>
              <w:t>300</w:t>
            </w:r>
            <w:r>
              <w:rPr>
                <w:rFonts w:ascii="Garamond" w:hAnsi="Garamond"/>
              </w:rPr>
              <w:t xml:space="preserve">.00 for a </w:t>
            </w:r>
            <w:r w:rsidR="00A22AFB">
              <w:rPr>
                <w:rFonts w:ascii="Garamond" w:hAnsi="Garamond"/>
              </w:rPr>
              <w:t>10</w:t>
            </w:r>
            <w:r>
              <w:rPr>
                <w:rFonts w:ascii="Garamond" w:hAnsi="Garamond"/>
              </w:rPr>
              <w:t xml:space="preserve"> foot x 20 foot</w:t>
            </w:r>
          </w:p>
          <w:p w14:paraId="61EA22C6" w14:textId="10CB8509" w:rsidR="002D5B85" w:rsidRDefault="002D5B85" w:rsidP="00205D6F">
            <w:pPr>
              <w:numPr>
                <w:ilvl w:val="0"/>
                <w:numId w:val="2"/>
              </w:numPr>
              <w:rPr>
                <w:rFonts w:ascii="Garamond" w:hAnsi="Garamond"/>
              </w:rPr>
            </w:pPr>
            <w:r>
              <w:rPr>
                <w:rFonts w:ascii="Garamond" w:hAnsi="Garamond"/>
              </w:rPr>
              <w:t>Commercial Merc</w:t>
            </w:r>
            <w:r w:rsidR="00927BED">
              <w:rPr>
                <w:rFonts w:ascii="Garamond" w:hAnsi="Garamond"/>
              </w:rPr>
              <w:t>handise or Publicity Booth: $</w:t>
            </w:r>
            <w:r w:rsidR="00A22AFB">
              <w:rPr>
                <w:rFonts w:ascii="Garamond" w:hAnsi="Garamond"/>
              </w:rPr>
              <w:t>2</w:t>
            </w:r>
            <w:r w:rsidR="000B5701">
              <w:rPr>
                <w:rFonts w:ascii="Garamond" w:hAnsi="Garamond"/>
              </w:rPr>
              <w:t>75</w:t>
            </w:r>
            <w:r>
              <w:rPr>
                <w:rFonts w:ascii="Garamond" w:hAnsi="Garamond"/>
              </w:rPr>
              <w:t>.00</w:t>
            </w:r>
            <w:r w:rsidR="00AB3129">
              <w:rPr>
                <w:rFonts w:ascii="Garamond" w:hAnsi="Garamond"/>
              </w:rPr>
              <w:t xml:space="preserve"> for a 10 foot by 10 </w:t>
            </w:r>
            <w:proofErr w:type="gramStart"/>
            <w:r w:rsidR="00AB3129">
              <w:rPr>
                <w:rFonts w:ascii="Garamond" w:hAnsi="Garamond"/>
              </w:rPr>
              <w:t>foot</w:t>
            </w:r>
            <w:proofErr w:type="gramEnd"/>
          </w:p>
          <w:p w14:paraId="6E44F8F1" w14:textId="59132761" w:rsidR="00AB3129" w:rsidRDefault="00AB3129" w:rsidP="00205D6F">
            <w:pPr>
              <w:numPr>
                <w:ilvl w:val="0"/>
                <w:numId w:val="2"/>
              </w:numPr>
              <w:rPr>
                <w:rFonts w:ascii="Garamond" w:hAnsi="Garamond"/>
              </w:rPr>
            </w:pPr>
            <w:r>
              <w:rPr>
                <w:rFonts w:ascii="Garamond" w:hAnsi="Garamond"/>
              </w:rPr>
              <w:t>Commercial Merchandise or Publicity Booth: $</w:t>
            </w:r>
            <w:r w:rsidR="00A22AFB">
              <w:rPr>
                <w:rFonts w:ascii="Garamond" w:hAnsi="Garamond"/>
              </w:rPr>
              <w:t>3</w:t>
            </w:r>
            <w:r w:rsidR="000B5701">
              <w:rPr>
                <w:rFonts w:ascii="Garamond" w:hAnsi="Garamond"/>
              </w:rPr>
              <w:t>75</w:t>
            </w:r>
            <w:r>
              <w:rPr>
                <w:rFonts w:ascii="Garamond" w:hAnsi="Garamond"/>
              </w:rPr>
              <w:t xml:space="preserve"> for a </w:t>
            </w:r>
            <w:r w:rsidR="00A22AFB">
              <w:rPr>
                <w:rFonts w:ascii="Garamond" w:hAnsi="Garamond"/>
              </w:rPr>
              <w:t>10</w:t>
            </w:r>
            <w:r>
              <w:rPr>
                <w:rFonts w:ascii="Garamond" w:hAnsi="Garamond"/>
              </w:rPr>
              <w:t xml:space="preserve"> foot by 20 </w:t>
            </w:r>
            <w:proofErr w:type="gramStart"/>
            <w:r>
              <w:rPr>
                <w:rFonts w:ascii="Garamond" w:hAnsi="Garamond"/>
              </w:rPr>
              <w:t>foot</w:t>
            </w:r>
            <w:proofErr w:type="gramEnd"/>
          </w:p>
          <w:p w14:paraId="670F2EC8" w14:textId="77777777" w:rsidR="002D5B85" w:rsidRPr="000B62FB" w:rsidRDefault="002D5B85" w:rsidP="00205D6F">
            <w:pPr>
              <w:numPr>
                <w:ilvl w:val="0"/>
                <w:numId w:val="2"/>
              </w:numPr>
              <w:rPr>
                <w:rFonts w:ascii="Garamond" w:hAnsi="Garamond"/>
              </w:rPr>
            </w:pPr>
            <w:r>
              <w:rPr>
                <w:rFonts w:ascii="Garamond" w:hAnsi="Garamond"/>
              </w:rPr>
              <w:t xml:space="preserve">Fees are for </w:t>
            </w:r>
            <w:r w:rsidR="00A2206D">
              <w:rPr>
                <w:rFonts w:ascii="Garamond" w:hAnsi="Garamond"/>
              </w:rPr>
              <w:t>entire festival</w:t>
            </w:r>
            <w:r>
              <w:rPr>
                <w:rFonts w:ascii="Garamond" w:hAnsi="Garamond"/>
              </w:rPr>
              <w:t xml:space="preserve"> or any portion thereof. In the event of inclement weather, </w:t>
            </w:r>
            <w:r w:rsidRPr="000B62FB">
              <w:rPr>
                <w:rFonts w:ascii="Garamond" w:hAnsi="Garamond"/>
                <w:b/>
                <w:u w:val="single"/>
              </w:rPr>
              <w:t xml:space="preserve">fees </w:t>
            </w:r>
            <w:r w:rsidR="00AB3129" w:rsidRPr="000B62FB">
              <w:rPr>
                <w:rFonts w:ascii="Garamond" w:hAnsi="Garamond"/>
                <w:b/>
                <w:u w:val="single"/>
              </w:rPr>
              <w:t xml:space="preserve">will not </w:t>
            </w:r>
            <w:r w:rsidRPr="000B62FB">
              <w:rPr>
                <w:rFonts w:ascii="Garamond" w:hAnsi="Garamond"/>
                <w:b/>
                <w:u w:val="single"/>
              </w:rPr>
              <w:t>be refunded</w:t>
            </w:r>
            <w:r w:rsidRPr="000B62FB">
              <w:rPr>
                <w:rFonts w:ascii="Garamond" w:hAnsi="Garamond"/>
                <w:u w:val="single"/>
              </w:rPr>
              <w:t>.</w:t>
            </w:r>
          </w:p>
          <w:p w14:paraId="4C82AAF6" w14:textId="77777777" w:rsidR="000B62FB" w:rsidRDefault="000B62FB" w:rsidP="00205D6F">
            <w:pPr>
              <w:ind w:left="720"/>
              <w:rPr>
                <w:rFonts w:ascii="Garamond" w:hAnsi="Garamond"/>
              </w:rPr>
            </w:pPr>
          </w:p>
        </w:tc>
      </w:tr>
      <w:tr w:rsidR="002D5B85" w14:paraId="3BAB5243" w14:textId="77777777" w:rsidTr="00205D6F">
        <w:tc>
          <w:tcPr>
            <w:tcW w:w="2212" w:type="dxa"/>
          </w:tcPr>
          <w:p w14:paraId="3F5EC14B" w14:textId="77777777" w:rsidR="002D5B85" w:rsidRDefault="002D5B85" w:rsidP="00205D6F">
            <w:pPr>
              <w:jc w:val="right"/>
              <w:rPr>
                <w:rFonts w:ascii="Garamond" w:hAnsi="Garamond"/>
                <w:b/>
              </w:rPr>
            </w:pPr>
            <w:r>
              <w:rPr>
                <w:rFonts w:ascii="Garamond" w:hAnsi="Garamond"/>
                <w:b/>
              </w:rPr>
              <w:t>Application Requirements:</w:t>
            </w:r>
          </w:p>
        </w:tc>
        <w:tc>
          <w:tcPr>
            <w:tcW w:w="236" w:type="dxa"/>
          </w:tcPr>
          <w:p w14:paraId="312A3B5B" w14:textId="77777777" w:rsidR="002D5B85" w:rsidRDefault="002D5B85" w:rsidP="00205D6F">
            <w:pPr>
              <w:rPr>
                <w:rFonts w:ascii="Garamond" w:hAnsi="Garamond"/>
              </w:rPr>
            </w:pPr>
          </w:p>
        </w:tc>
        <w:tc>
          <w:tcPr>
            <w:tcW w:w="7020" w:type="dxa"/>
          </w:tcPr>
          <w:p w14:paraId="3C33D51F" w14:textId="430D67C9" w:rsidR="000B62FB" w:rsidRDefault="002D5B85" w:rsidP="00205D6F">
            <w:pPr>
              <w:rPr>
                <w:rFonts w:ascii="Garamond" w:hAnsi="Garamond"/>
                <w:sz w:val="28"/>
                <w:szCs w:val="28"/>
                <w:u w:val="single"/>
              </w:rPr>
            </w:pPr>
            <w:r>
              <w:rPr>
                <w:rFonts w:ascii="Garamond" w:hAnsi="Garamond"/>
              </w:rPr>
              <w:t>Please return a completed application, along with an itemized and accurate description and photograph or picture of your product(s)</w:t>
            </w:r>
            <w:r w:rsidR="00B142B6">
              <w:rPr>
                <w:rFonts w:ascii="Garamond" w:hAnsi="Garamond"/>
              </w:rPr>
              <w:t xml:space="preserve"> as well as proof of insurance</w:t>
            </w:r>
            <w:r>
              <w:rPr>
                <w:rFonts w:ascii="Garamond" w:hAnsi="Garamond"/>
              </w:rPr>
              <w:t xml:space="preserve">. The application deadline is </w:t>
            </w:r>
            <w:r w:rsidRPr="0021606B">
              <w:rPr>
                <w:rFonts w:ascii="Garamond" w:hAnsi="Garamond"/>
                <w:sz w:val="44"/>
                <w:szCs w:val="44"/>
              </w:rPr>
              <w:t xml:space="preserve">July </w:t>
            </w:r>
            <w:r w:rsidR="0021606B" w:rsidRPr="0021606B">
              <w:rPr>
                <w:rFonts w:ascii="Garamond" w:hAnsi="Garamond"/>
                <w:sz w:val="44"/>
                <w:szCs w:val="44"/>
              </w:rPr>
              <w:t>15</w:t>
            </w:r>
            <w:r w:rsidRPr="0021606B">
              <w:rPr>
                <w:rFonts w:ascii="Garamond" w:hAnsi="Garamond"/>
                <w:sz w:val="44"/>
                <w:szCs w:val="44"/>
                <w:vertAlign w:val="superscript"/>
              </w:rPr>
              <w:t>th</w:t>
            </w:r>
            <w:r>
              <w:rPr>
                <w:rFonts w:ascii="Garamond" w:hAnsi="Garamond"/>
              </w:rPr>
              <w:t xml:space="preserve">.  </w:t>
            </w:r>
            <w:r w:rsidR="00C824E8" w:rsidRPr="005D07F9">
              <w:rPr>
                <w:rFonts w:ascii="Garamond" w:hAnsi="Garamond"/>
                <w:b/>
                <w:sz w:val="32"/>
                <w:szCs w:val="32"/>
              </w:rPr>
              <w:t>All applications received after the deadline</w:t>
            </w:r>
            <w:r w:rsidR="00C5777D" w:rsidRPr="005D07F9">
              <w:rPr>
                <w:rFonts w:ascii="Garamond" w:hAnsi="Garamond"/>
                <w:b/>
                <w:sz w:val="32"/>
                <w:szCs w:val="32"/>
              </w:rPr>
              <w:t xml:space="preserve"> </w:t>
            </w:r>
            <w:r w:rsidR="00C824E8" w:rsidRPr="005D07F9">
              <w:rPr>
                <w:rFonts w:ascii="Garamond" w:hAnsi="Garamond"/>
                <w:b/>
                <w:sz w:val="32"/>
                <w:szCs w:val="32"/>
              </w:rPr>
              <w:t xml:space="preserve">will be </w:t>
            </w:r>
            <w:r w:rsidR="00C5777D" w:rsidRPr="005D07F9">
              <w:rPr>
                <w:rFonts w:ascii="Garamond" w:hAnsi="Garamond"/>
                <w:b/>
                <w:sz w:val="32"/>
                <w:szCs w:val="32"/>
              </w:rPr>
              <w:t xml:space="preserve">charged </w:t>
            </w:r>
            <w:r w:rsidR="00C824E8" w:rsidRPr="005D07F9">
              <w:rPr>
                <w:rFonts w:ascii="Garamond" w:hAnsi="Garamond"/>
                <w:b/>
                <w:sz w:val="32"/>
                <w:szCs w:val="32"/>
              </w:rPr>
              <w:t>an additional $</w:t>
            </w:r>
            <w:r w:rsidR="00AB3129" w:rsidRPr="005D07F9">
              <w:rPr>
                <w:rFonts w:ascii="Garamond" w:hAnsi="Garamond"/>
                <w:b/>
                <w:sz w:val="32"/>
                <w:szCs w:val="32"/>
              </w:rPr>
              <w:t>50</w:t>
            </w:r>
            <w:r w:rsidR="00C5777D" w:rsidRPr="005D07F9">
              <w:rPr>
                <w:rFonts w:ascii="Garamond" w:hAnsi="Garamond"/>
                <w:b/>
                <w:sz w:val="32"/>
                <w:szCs w:val="32"/>
              </w:rPr>
              <w:t xml:space="preserve"> per space</w:t>
            </w:r>
            <w:r w:rsidR="005D07F9" w:rsidRPr="005D07F9">
              <w:rPr>
                <w:rFonts w:ascii="Garamond" w:hAnsi="Garamond"/>
                <w:b/>
                <w:sz w:val="32"/>
                <w:szCs w:val="32"/>
              </w:rPr>
              <w:t>. Any applications received the week of the event will be charged an additional $100 per space</w:t>
            </w:r>
            <w:r w:rsidR="00C5777D" w:rsidRPr="005D07F9">
              <w:rPr>
                <w:rFonts w:ascii="Garamond" w:hAnsi="Garamond"/>
                <w:b/>
                <w:sz w:val="32"/>
                <w:szCs w:val="32"/>
              </w:rPr>
              <w:t>.</w:t>
            </w:r>
            <w:r w:rsidR="005D07F9">
              <w:rPr>
                <w:rFonts w:ascii="Garamond" w:hAnsi="Garamond"/>
                <w:sz w:val="28"/>
                <w:szCs w:val="28"/>
                <w:u w:val="single"/>
              </w:rPr>
              <w:t xml:space="preserve"> </w:t>
            </w:r>
          </w:p>
          <w:p w14:paraId="2B83CF8B" w14:textId="77777777" w:rsidR="000B62FB" w:rsidRDefault="000B62FB" w:rsidP="00205D6F">
            <w:pPr>
              <w:rPr>
                <w:rFonts w:ascii="Garamond" w:hAnsi="Garamond"/>
                <w:sz w:val="28"/>
                <w:szCs w:val="28"/>
                <w:u w:val="single"/>
              </w:rPr>
            </w:pPr>
          </w:p>
          <w:p w14:paraId="7ABDD3B2" w14:textId="77777777" w:rsidR="002D5B85" w:rsidRDefault="00C5777D" w:rsidP="00205D6F">
            <w:pPr>
              <w:rPr>
                <w:rFonts w:ascii="Garamond" w:hAnsi="Garamond"/>
                <w:b/>
              </w:rPr>
            </w:pPr>
            <w:r w:rsidRPr="00A53C31">
              <w:rPr>
                <w:rFonts w:ascii="Garamond" w:hAnsi="Garamond"/>
                <w:sz w:val="28"/>
                <w:szCs w:val="28"/>
                <w:u w:val="single"/>
              </w:rPr>
              <w:t xml:space="preserve"> </w:t>
            </w:r>
            <w:r w:rsidR="002D5B85" w:rsidRPr="00A53C31">
              <w:rPr>
                <w:rFonts w:ascii="Garamond" w:hAnsi="Garamond"/>
                <w:b/>
                <w:color w:val="FF0000"/>
                <w:sz w:val="28"/>
                <w:szCs w:val="28"/>
                <w:u w:val="single"/>
              </w:rPr>
              <w:t>All applications will be reviewed by the Committee and acknowledgements will be provided by e-mail or regular mail.  We will do our best to accommodate requested space location for our returning crafters.</w:t>
            </w:r>
            <w:r w:rsidR="002D5B85">
              <w:rPr>
                <w:rFonts w:ascii="Garamond" w:hAnsi="Garamond"/>
                <w:b/>
              </w:rPr>
              <w:t xml:space="preserve">  </w:t>
            </w:r>
          </w:p>
          <w:p w14:paraId="5F6F4973" w14:textId="77777777" w:rsidR="006C7BBA" w:rsidRDefault="006C7BBA" w:rsidP="00205D6F">
            <w:pPr>
              <w:rPr>
                <w:rFonts w:ascii="Garamond" w:hAnsi="Garamond"/>
                <w:b/>
              </w:rPr>
            </w:pPr>
          </w:p>
          <w:p w14:paraId="4B61AF4C" w14:textId="77777777" w:rsidR="006C7BBA" w:rsidRDefault="006C7BBA" w:rsidP="00205D6F">
            <w:pPr>
              <w:rPr>
                <w:rFonts w:ascii="Garamond" w:hAnsi="Garamond"/>
                <w:b/>
              </w:rPr>
            </w:pPr>
          </w:p>
          <w:p w14:paraId="7D8ECD5F" w14:textId="77777777" w:rsidR="006C7BBA" w:rsidRDefault="006C7BBA" w:rsidP="00205D6F">
            <w:pPr>
              <w:rPr>
                <w:rFonts w:ascii="Garamond" w:hAnsi="Garamond"/>
                <w:b/>
              </w:rPr>
            </w:pPr>
          </w:p>
          <w:p w14:paraId="6A69C2C0" w14:textId="77777777" w:rsidR="006C7BBA" w:rsidRDefault="006C7BBA" w:rsidP="00205D6F">
            <w:pPr>
              <w:rPr>
                <w:rFonts w:ascii="Garamond" w:hAnsi="Garamond"/>
                <w:b/>
              </w:rPr>
            </w:pPr>
          </w:p>
          <w:p w14:paraId="766128B9" w14:textId="77777777" w:rsidR="006C7BBA" w:rsidRDefault="006C7BBA" w:rsidP="00205D6F">
            <w:pPr>
              <w:rPr>
                <w:rFonts w:ascii="Garamond" w:hAnsi="Garamond"/>
                <w:b/>
              </w:rPr>
            </w:pPr>
          </w:p>
          <w:p w14:paraId="08642D68" w14:textId="77777777" w:rsidR="006C7BBA" w:rsidRDefault="006C7BBA" w:rsidP="00205D6F">
            <w:pPr>
              <w:rPr>
                <w:rFonts w:ascii="Garamond" w:hAnsi="Garamond"/>
                <w:b/>
              </w:rPr>
            </w:pPr>
          </w:p>
          <w:p w14:paraId="062EAD5A" w14:textId="77777777" w:rsidR="006C7BBA" w:rsidRDefault="006C7BBA" w:rsidP="00205D6F">
            <w:pPr>
              <w:rPr>
                <w:rFonts w:ascii="Garamond" w:hAnsi="Garamond"/>
                <w:b/>
              </w:rPr>
            </w:pPr>
          </w:p>
          <w:p w14:paraId="47BCFC82" w14:textId="77777777" w:rsidR="006C7BBA" w:rsidRDefault="006C7BBA" w:rsidP="00205D6F">
            <w:pPr>
              <w:rPr>
                <w:rFonts w:ascii="Garamond" w:hAnsi="Garamond"/>
                <w:b/>
              </w:rPr>
            </w:pPr>
          </w:p>
          <w:p w14:paraId="205E54E7" w14:textId="77777777" w:rsidR="006C7BBA" w:rsidRDefault="006C7BBA" w:rsidP="00205D6F">
            <w:pPr>
              <w:rPr>
                <w:rFonts w:ascii="Garamond" w:hAnsi="Garamond"/>
                <w:b/>
              </w:rPr>
            </w:pPr>
          </w:p>
          <w:p w14:paraId="5DEBD731" w14:textId="77777777" w:rsidR="000B62FB" w:rsidRDefault="000B62FB" w:rsidP="00205D6F">
            <w:pPr>
              <w:rPr>
                <w:rFonts w:ascii="Garamond" w:hAnsi="Garamond"/>
                <w:b/>
              </w:rPr>
            </w:pPr>
          </w:p>
        </w:tc>
      </w:tr>
      <w:tr w:rsidR="002D5B85" w14:paraId="1ABCB823" w14:textId="77777777" w:rsidTr="00205D6F">
        <w:tc>
          <w:tcPr>
            <w:tcW w:w="2212" w:type="dxa"/>
          </w:tcPr>
          <w:p w14:paraId="367F978D" w14:textId="77777777" w:rsidR="002D5B85" w:rsidRDefault="002D5B85" w:rsidP="00205D6F">
            <w:pPr>
              <w:jc w:val="right"/>
              <w:rPr>
                <w:rFonts w:ascii="Garamond" w:hAnsi="Garamond"/>
                <w:b/>
              </w:rPr>
            </w:pPr>
            <w:r>
              <w:rPr>
                <w:rFonts w:ascii="Garamond" w:hAnsi="Garamond"/>
                <w:b/>
              </w:rPr>
              <w:lastRenderedPageBreak/>
              <w:t>Craft Show Rules:</w:t>
            </w:r>
          </w:p>
        </w:tc>
        <w:tc>
          <w:tcPr>
            <w:tcW w:w="236" w:type="dxa"/>
          </w:tcPr>
          <w:p w14:paraId="57E5D370" w14:textId="77777777" w:rsidR="002D5B85" w:rsidRDefault="002D5B85" w:rsidP="00205D6F">
            <w:pPr>
              <w:rPr>
                <w:rFonts w:ascii="Garamond" w:hAnsi="Garamond"/>
              </w:rPr>
            </w:pPr>
          </w:p>
        </w:tc>
        <w:tc>
          <w:tcPr>
            <w:tcW w:w="7020" w:type="dxa"/>
          </w:tcPr>
          <w:p w14:paraId="26ED5A03" w14:textId="77777777" w:rsidR="002D5B85" w:rsidRDefault="002D5B85" w:rsidP="00205D6F">
            <w:pPr>
              <w:rPr>
                <w:rFonts w:ascii="Garamond" w:hAnsi="Garamond"/>
              </w:rPr>
            </w:pPr>
            <w:r>
              <w:rPr>
                <w:rFonts w:ascii="Garamond" w:hAnsi="Garamond"/>
              </w:rPr>
              <w:t>The Plainville Fire Company reserves the right to:</w:t>
            </w:r>
          </w:p>
          <w:p w14:paraId="7AA2F543" w14:textId="77777777" w:rsidR="006C7BBA" w:rsidRDefault="006C7BBA" w:rsidP="00205D6F">
            <w:pPr>
              <w:rPr>
                <w:rFonts w:ascii="Garamond" w:hAnsi="Garamond"/>
              </w:rPr>
            </w:pPr>
          </w:p>
          <w:p w14:paraId="58A7F2D1" w14:textId="77777777" w:rsidR="002D5B85" w:rsidRDefault="002D5B85" w:rsidP="00205D6F">
            <w:pPr>
              <w:numPr>
                <w:ilvl w:val="0"/>
                <w:numId w:val="1"/>
              </w:numPr>
              <w:rPr>
                <w:rFonts w:ascii="Garamond" w:hAnsi="Garamond"/>
              </w:rPr>
            </w:pPr>
            <w:r>
              <w:rPr>
                <w:rFonts w:ascii="Garamond" w:hAnsi="Garamond"/>
              </w:rPr>
              <w:t>Make any changes deemed necessary for the safety and enjoyment of the festival attendees;</w:t>
            </w:r>
          </w:p>
          <w:p w14:paraId="3E1B0FEC" w14:textId="77777777" w:rsidR="006C7BBA" w:rsidRDefault="006C7BBA" w:rsidP="00205D6F">
            <w:pPr>
              <w:ind w:left="720"/>
              <w:rPr>
                <w:rFonts w:ascii="Garamond" w:hAnsi="Garamond"/>
              </w:rPr>
            </w:pPr>
          </w:p>
          <w:p w14:paraId="2F3E9BF7" w14:textId="77777777" w:rsidR="002D5B85" w:rsidRDefault="002D5B85" w:rsidP="00205D6F">
            <w:pPr>
              <w:numPr>
                <w:ilvl w:val="0"/>
                <w:numId w:val="1"/>
              </w:numPr>
              <w:rPr>
                <w:rFonts w:ascii="Garamond" w:hAnsi="Garamond"/>
              </w:rPr>
            </w:pPr>
            <w:r>
              <w:rPr>
                <w:rFonts w:ascii="Garamond" w:hAnsi="Garamond"/>
              </w:rPr>
              <w:t>Remove any product which was not officially accepted during the application process or otherwise does not meet the standards established for the show; and</w:t>
            </w:r>
          </w:p>
          <w:p w14:paraId="0FF2144C" w14:textId="77777777" w:rsidR="006C7BBA" w:rsidRDefault="006C7BBA" w:rsidP="00205D6F">
            <w:pPr>
              <w:ind w:left="720"/>
              <w:rPr>
                <w:rFonts w:ascii="Garamond" w:hAnsi="Garamond"/>
              </w:rPr>
            </w:pPr>
          </w:p>
          <w:p w14:paraId="5501589D" w14:textId="77777777" w:rsidR="002D5B85" w:rsidRDefault="002D5B85" w:rsidP="00205D6F">
            <w:pPr>
              <w:numPr>
                <w:ilvl w:val="0"/>
                <w:numId w:val="1"/>
              </w:numPr>
              <w:rPr>
                <w:rFonts w:ascii="Garamond" w:hAnsi="Garamond"/>
              </w:rPr>
            </w:pPr>
            <w:r>
              <w:rPr>
                <w:rFonts w:ascii="Garamond" w:hAnsi="Garamond"/>
              </w:rPr>
              <w:t>Request any exhibitor not observing the policies of this show or acting in an inconsiderate or unprofessional manner, to leave the show immediately with no refund of fee paid.</w:t>
            </w:r>
          </w:p>
          <w:p w14:paraId="2FB150EF" w14:textId="77777777" w:rsidR="006C7BBA" w:rsidRDefault="006C7BBA" w:rsidP="00205D6F">
            <w:pPr>
              <w:ind w:left="720"/>
              <w:rPr>
                <w:rFonts w:ascii="Garamond" w:hAnsi="Garamond"/>
              </w:rPr>
            </w:pPr>
          </w:p>
          <w:p w14:paraId="407AA8C1" w14:textId="77777777" w:rsidR="002D5B85" w:rsidRDefault="002D5B85" w:rsidP="00205D6F">
            <w:pPr>
              <w:numPr>
                <w:ilvl w:val="0"/>
                <w:numId w:val="1"/>
              </w:numPr>
              <w:rPr>
                <w:rFonts w:ascii="Garamond" w:hAnsi="Garamond"/>
              </w:rPr>
            </w:pPr>
            <w:r>
              <w:rPr>
                <w:rFonts w:ascii="Garamond" w:hAnsi="Garamond"/>
              </w:rPr>
              <w:t>Exhibitors accept all responsibility for any loss or damage to their work or display.</w:t>
            </w:r>
          </w:p>
          <w:p w14:paraId="3CA8DC57" w14:textId="77777777" w:rsidR="006C7BBA" w:rsidRDefault="006C7BBA" w:rsidP="00205D6F">
            <w:pPr>
              <w:ind w:left="720"/>
              <w:rPr>
                <w:rFonts w:ascii="Garamond" w:hAnsi="Garamond"/>
              </w:rPr>
            </w:pPr>
          </w:p>
          <w:p w14:paraId="3519C27C" w14:textId="77777777" w:rsidR="002D5B85" w:rsidRDefault="002D5B85" w:rsidP="00205D6F">
            <w:pPr>
              <w:numPr>
                <w:ilvl w:val="0"/>
                <w:numId w:val="1"/>
              </w:numPr>
              <w:rPr>
                <w:rFonts w:ascii="Garamond" w:hAnsi="Garamond"/>
              </w:rPr>
            </w:pPr>
            <w:r>
              <w:rPr>
                <w:rFonts w:ascii="Garamond" w:hAnsi="Garamond"/>
              </w:rPr>
              <w:t xml:space="preserve">The intent and purpose of the Arts and Craft Show first and foremost is the show and sale of </w:t>
            </w:r>
            <w:r w:rsidRPr="00C824E8">
              <w:rPr>
                <w:rFonts w:ascii="Garamond" w:hAnsi="Garamond"/>
                <w:b/>
              </w:rPr>
              <w:t>fine crafted items</w:t>
            </w:r>
            <w:r>
              <w:rPr>
                <w:rFonts w:ascii="Garamond" w:hAnsi="Garamond"/>
              </w:rPr>
              <w:t xml:space="preserve">. Because the following items detract from this purpose, these are </w:t>
            </w:r>
            <w:r w:rsidRPr="00A53C31">
              <w:rPr>
                <w:rFonts w:ascii="Garamond" w:hAnsi="Garamond"/>
                <w:b/>
                <w:u w:val="single"/>
              </w:rPr>
              <w:t>strictly prohibited</w:t>
            </w:r>
            <w:r>
              <w:rPr>
                <w:rFonts w:ascii="Garamond" w:hAnsi="Garamond"/>
              </w:rPr>
              <w:t xml:space="preserve"> from sale at the show:</w:t>
            </w:r>
          </w:p>
          <w:p w14:paraId="3846D076" w14:textId="77777777" w:rsidR="002D5B85" w:rsidRPr="00C824E8" w:rsidRDefault="002D5B85" w:rsidP="00205D6F">
            <w:pPr>
              <w:numPr>
                <w:ilvl w:val="1"/>
                <w:numId w:val="1"/>
              </w:numPr>
              <w:rPr>
                <w:rFonts w:ascii="Garamond" w:hAnsi="Garamond"/>
                <w:b/>
              </w:rPr>
            </w:pPr>
            <w:r w:rsidRPr="00C824E8">
              <w:rPr>
                <w:rFonts w:ascii="Garamond" w:hAnsi="Garamond"/>
                <w:b/>
              </w:rPr>
              <w:t>Glowing toys or novelties</w:t>
            </w:r>
          </w:p>
          <w:p w14:paraId="0FB8084D" w14:textId="77777777" w:rsidR="002D5B85" w:rsidRPr="00C824E8" w:rsidRDefault="002D5B85" w:rsidP="00205D6F">
            <w:pPr>
              <w:numPr>
                <w:ilvl w:val="1"/>
                <w:numId w:val="1"/>
              </w:numPr>
              <w:rPr>
                <w:rFonts w:ascii="Garamond" w:hAnsi="Garamond"/>
                <w:b/>
              </w:rPr>
            </w:pPr>
            <w:r w:rsidRPr="00C824E8">
              <w:rPr>
                <w:rFonts w:ascii="Garamond" w:hAnsi="Garamond"/>
                <w:b/>
              </w:rPr>
              <w:t>Balloons</w:t>
            </w:r>
            <w:r w:rsidR="00540D1D">
              <w:rPr>
                <w:rFonts w:ascii="Garamond" w:hAnsi="Garamond"/>
                <w:b/>
              </w:rPr>
              <w:t>,</w:t>
            </w:r>
            <w:r w:rsidR="00540D1D" w:rsidRPr="00C824E8">
              <w:rPr>
                <w:rFonts w:ascii="Garamond" w:hAnsi="Garamond"/>
                <w:b/>
              </w:rPr>
              <w:t xml:space="preserve"> Silly String and similar items</w:t>
            </w:r>
          </w:p>
          <w:p w14:paraId="222325C0" w14:textId="77777777" w:rsidR="002D5B85" w:rsidRDefault="002D5B85" w:rsidP="00205D6F">
            <w:pPr>
              <w:numPr>
                <w:ilvl w:val="1"/>
                <w:numId w:val="1"/>
              </w:numPr>
              <w:rPr>
                <w:rFonts w:ascii="Garamond" w:hAnsi="Garamond"/>
                <w:b/>
              </w:rPr>
            </w:pPr>
            <w:r w:rsidRPr="00C824E8">
              <w:rPr>
                <w:rFonts w:ascii="Garamond" w:hAnsi="Garamond"/>
                <w:b/>
              </w:rPr>
              <w:t>Fireworks, sparklers, or poppers of any type</w:t>
            </w:r>
          </w:p>
          <w:p w14:paraId="396BFDEF" w14:textId="77777777" w:rsidR="006C7BBA" w:rsidRPr="00C824E8" w:rsidRDefault="006C7BBA" w:rsidP="00205D6F">
            <w:pPr>
              <w:ind w:left="1440"/>
              <w:rPr>
                <w:rFonts w:ascii="Garamond" w:hAnsi="Garamond"/>
                <w:b/>
              </w:rPr>
            </w:pPr>
          </w:p>
          <w:p w14:paraId="7EF982BA" w14:textId="1832A666" w:rsidR="00A53C31" w:rsidRPr="000B5701" w:rsidRDefault="002D5B85" w:rsidP="00205D6F">
            <w:pPr>
              <w:numPr>
                <w:ilvl w:val="0"/>
                <w:numId w:val="1"/>
              </w:numPr>
              <w:rPr>
                <w:rFonts w:ascii="Garamond" w:hAnsi="Garamond"/>
                <w:b/>
                <w:bCs/>
              </w:rPr>
            </w:pPr>
            <w:r>
              <w:rPr>
                <w:rFonts w:ascii="Garamond" w:hAnsi="Garamond"/>
              </w:rPr>
              <w:t>Due to the noise problem created by generators, please limit generators to small portable size. Be sure to indicate on the application if you intend to use a generator during the show.</w:t>
            </w:r>
            <w:r w:rsidR="000B5701">
              <w:rPr>
                <w:rFonts w:ascii="Garamond" w:hAnsi="Garamond"/>
              </w:rPr>
              <w:t xml:space="preserve"> </w:t>
            </w:r>
            <w:r w:rsidR="000B5701" w:rsidRPr="000B5701">
              <w:rPr>
                <w:rFonts w:ascii="Garamond" w:hAnsi="Garamond"/>
                <w:b/>
                <w:bCs/>
              </w:rPr>
              <w:t>Also, loud music and smoking that could impact other crafters/vendors</w:t>
            </w:r>
            <w:r w:rsidR="000B5701">
              <w:rPr>
                <w:rFonts w:ascii="Garamond" w:hAnsi="Garamond"/>
                <w:b/>
                <w:bCs/>
              </w:rPr>
              <w:t xml:space="preserve"> around your display</w:t>
            </w:r>
            <w:r w:rsidR="000B5701" w:rsidRPr="000B5701">
              <w:rPr>
                <w:rFonts w:ascii="Garamond" w:hAnsi="Garamond"/>
                <w:b/>
                <w:bCs/>
              </w:rPr>
              <w:t xml:space="preserve"> is prohibited.</w:t>
            </w:r>
          </w:p>
          <w:p w14:paraId="45190FA8" w14:textId="77777777" w:rsidR="006C7BBA" w:rsidRPr="002D4C74" w:rsidRDefault="006C7BBA" w:rsidP="00205D6F">
            <w:pPr>
              <w:ind w:left="720"/>
              <w:rPr>
                <w:rFonts w:ascii="Garamond" w:hAnsi="Garamond"/>
              </w:rPr>
            </w:pPr>
          </w:p>
          <w:p w14:paraId="6D7A840F" w14:textId="77777777" w:rsidR="002D5B85" w:rsidRDefault="002D5B85" w:rsidP="00205D6F">
            <w:pPr>
              <w:numPr>
                <w:ilvl w:val="0"/>
                <w:numId w:val="1"/>
              </w:numPr>
              <w:rPr>
                <w:rFonts w:ascii="Garamond" w:hAnsi="Garamond"/>
              </w:rPr>
            </w:pPr>
            <w:r>
              <w:rPr>
                <w:rFonts w:ascii="Garamond" w:hAnsi="Garamond"/>
              </w:rPr>
              <w:t>No alcoholic beverages are permitted at any time in Norton Park. This is a strictly enforced ordinance.</w:t>
            </w:r>
          </w:p>
          <w:p w14:paraId="10292019" w14:textId="77777777" w:rsidR="006C7BBA" w:rsidRDefault="006C7BBA" w:rsidP="00205D6F">
            <w:pPr>
              <w:ind w:left="720"/>
              <w:rPr>
                <w:rFonts w:ascii="Garamond" w:hAnsi="Garamond"/>
              </w:rPr>
            </w:pPr>
          </w:p>
          <w:p w14:paraId="14C1213F" w14:textId="77777777" w:rsidR="002D5B85" w:rsidRDefault="002D5B85" w:rsidP="00205D6F">
            <w:pPr>
              <w:numPr>
                <w:ilvl w:val="0"/>
                <w:numId w:val="1"/>
              </w:numPr>
              <w:rPr>
                <w:rFonts w:ascii="Garamond" w:hAnsi="Garamond"/>
              </w:rPr>
            </w:pPr>
            <w:r>
              <w:rPr>
                <w:rFonts w:ascii="Garamond" w:hAnsi="Garamond"/>
              </w:rPr>
              <w:t xml:space="preserve">Exhibitors are responsible for their own trash and disposal. </w:t>
            </w:r>
          </w:p>
          <w:p w14:paraId="50253046" w14:textId="77777777" w:rsidR="006C7BBA" w:rsidRDefault="006C7BBA" w:rsidP="00205D6F">
            <w:pPr>
              <w:ind w:left="720"/>
              <w:rPr>
                <w:rFonts w:ascii="Garamond" w:hAnsi="Garamond"/>
              </w:rPr>
            </w:pPr>
          </w:p>
          <w:p w14:paraId="403C7BB4" w14:textId="77777777" w:rsidR="00A53C31" w:rsidRPr="000B5701" w:rsidRDefault="00A53C31" w:rsidP="00205D6F">
            <w:pPr>
              <w:numPr>
                <w:ilvl w:val="0"/>
                <w:numId w:val="1"/>
              </w:numPr>
              <w:rPr>
                <w:rFonts w:ascii="Garamond" w:hAnsi="Garamond"/>
                <w:b/>
                <w:sz w:val="28"/>
                <w:szCs w:val="28"/>
                <w:u w:val="single"/>
              </w:rPr>
            </w:pPr>
            <w:proofErr w:type="gramStart"/>
            <w:r w:rsidRPr="000B5701">
              <w:rPr>
                <w:rFonts w:ascii="Garamond" w:hAnsi="Garamond"/>
                <w:b/>
                <w:sz w:val="28"/>
                <w:szCs w:val="28"/>
                <w:u w:val="single"/>
              </w:rPr>
              <w:t>Crafter’s</w:t>
            </w:r>
            <w:proofErr w:type="gramEnd"/>
            <w:r w:rsidRPr="000B5701">
              <w:rPr>
                <w:rFonts w:ascii="Garamond" w:hAnsi="Garamond"/>
                <w:b/>
                <w:sz w:val="28"/>
                <w:szCs w:val="28"/>
                <w:u w:val="single"/>
              </w:rPr>
              <w:t xml:space="preserve"> and exhibitors must provide proof of insurance when submitting their application.</w:t>
            </w:r>
          </w:p>
          <w:p w14:paraId="6B627950" w14:textId="77777777" w:rsidR="000037CB" w:rsidRDefault="000037CB" w:rsidP="000037CB">
            <w:pPr>
              <w:pStyle w:val="ListParagraph"/>
              <w:rPr>
                <w:rFonts w:ascii="Garamond" w:hAnsi="Garamond"/>
                <w:b/>
                <w:u w:val="single"/>
              </w:rPr>
            </w:pPr>
          </w:p>
          <w:p w14:paraId="3DB9C4B9" w14:textId="45CAD2CB" w:rsidR="000037CB" w:rsidRPr="000037CB" w:rsidRDefault="000037CB" w:rsidP="00205D6F">
            <w:pPr>
              <w:numPr>
                <w:ilvl w:val="0"/>
                <w:numId w:val="1"/>
              </w:numPr>
              <w:rPr>
                <w:rFonts w:ascii="Garamond" w:hAnsi="Garamond"/>
                <w:b/>
              </w:rPr>
            </w:pPr>
            <w:r w:rsidRPr="000037CB">
              <w:rPr>
                <w:rFonts w:ascii="Garamond" w:hAnsi="Garamond"/>
                <w:b/>
              </w:rPr>
              <w:t>For vendors selling prepacked food, prepared foods or booths that provide samples (i.e. dips, candies,) or other food products must fill out an application with Plainville/Southington Health district</w:t>
            </w:r>
            <w:r>
              <w:rPr>
                <w:rFonts w:ascii="Garamond" w:hAnsi="Garamond"/>
                <w:b/>
              </w:rPr>
              <w:t xml:space="preserve"> prior to two weeks before the event</w:t>
            </w:r>
            <w:r w:rsidRPr="000037CB">
              <w:rPr>
                <w:rFonts w:ascii="Garamond" w:hAnsi="Garamond"/>
                <w:b/>
              </w:rPr>
              <w:t xml:space="preserve">. This is the vendor responsibility as </w:t>
            </w:r>
            <w:r>
              <w:rPr>
                <w:rFonts w:ascii="Garamond" w:hAnsi="Garamond"/>
                <w:b/>
              </w:rPr>
              <w:t>are</w:t>
            </w:r>
            <w:r w:rsidRPr="000037CB">
              <w:rPr>
                <w:rFonts w:ascii="Garamond" w:hAnsi="Garamond"/>
                <w:b/>
              </w:rPr>
              <w:t xml:space="preserve"> any associated health department fees.</w:t>
            </w:r>
            <w:r w:rsidR="00D666FD">
              <w:rPr>
                <w:rFonts w:ascii="Garamond" w:hAnsi="Garamond"/>
                <w:b/>
              </w:rPr>
              <w:t xml:space="preserve"> The health department will inspect your booth.</w:t>
            </w:r>
          </w:p>
        </w:tc>
      </w:tr>
    </w:tbl>
    <w:p w14:paraId="54F0E2C4" w14:textId="68E24AC0" w:rsidR="002D5B85" w:rsidRDefault="00205D6F">
      <w:r>
        <w:lastRenderedPageBreak/>
        <w:br w:type="textWrapping" w:clear="all"/>
      </w:r>
    </w:p>
    <w:tbl>
      <w:tblPr>
        <w:tblW w:w="0" w:type="auto"/>
        <w:tblLayout w:type="fixed"/>
        <w:tblLook w:val="01E0" w:firstRow="1" w:lastRow="1" w:firstColumn="1" w:lastColumn="1" w:noHBand="0" w:noVBand="0"/>
      </w:tblPr>
      <w:tblGrid>
        <w:gridCol w:w="2212"/>
        <w:gridCol w:w="236"/>
        <w:gridCol w:w="6840"/>
      </w:tblGrid>
      <w:tr w:rsidR="002D5B85" w14:paraId="1481163B" w14:textId="77777777">
        <w:tc>
          <w:tcPr>
            <w:tcW w:w="2212" w:type="dxa"/>
          </w:tcPr>
          <w:p w14:paraId="6FEE6D88" w14:textId="77777777" w:rsidR="000037CB" w:rsidRDefault="000037CB" w:rsidP="001418ED">
            <w:pPr>
              <w:rPr>
                <w:rFonts w:ascii="Garamond" w:hAnsi="Garamond"/>
                <w:b/>
              </w:rPr>
            </w:pPr>
          </w:p>
          <w:p w14:paraId="222F7445" w14:textId="77777777" w:rsidR="000037CB" w:rsidRDefault="000037CB">
            <w:pPr>
              <w:jc w:val="right"/>
              <w:rPr>
                <w:rFonts w:ascii="Garamond" w:hAnsi="Garamond"/>
                <w:b/>
              </w:rPr>
            </w:pPr>
          </w:p>
          <w:p w14:paraId="3838610E" w14:textId="28ECDEE3" w:rsidR="002D5B85" w:rsidRDefault="002D5B85">
            <w:pPr>
              <w:jc w:val="right"/>
              <w:rPr>
                <w:rFonts w:ascii="Garamond" w:hAnsi="Garamond"/>
                <w:b/>
              </w:rPr>
            </w:pPr>
            <w:r>
              <w:rPr>
                <w:rFonts w:ascii="Garamond" w:hAnsi="Garamond"/>
                <w:b/>
              </w:rPr>
              <w:t>Set Up:</w:t>
            </w:r>
          </w:p>
        </w:tc>
        <w:tc>
          <w:tcPr>
            <w:tcW w:w="236" w:type="dxa"/>
          </w:tcPr>
          <w:p w14:paraId="65F0267B" w14:textId="77777777" w:rsidR="002D5B85" w:rsidRDefault="002D5B85">
            <w:pPr>
              <w:rPr>
                <w:rFonts w:ascii="Garamond" w:hAnsi="Garamond"/>
              </w:rPr>
            </w:pPr>
          </w:p>
        </w:tc>
        <w:tc>
          <w:tcPr>
            <w:tcW w:w="6840" w:type="dxa"/>
          </w:tcPr>
          <w:p w14:paraId="4F267F83" w14:textId="77777777" w:rsidR="000037CB" w:rsidRDefault="000037CB">
            <w:pPr>
              <w:rPr>
                <w:rFonts w:ascii="Garamond" w:hAnsi="Garamond"/>
              </w:rPr>
            </w:pPr>
          </w:p>
          <w:p w14:paraId="1DA6AB6A" w14:textId="77777777" w:rsidR="000037CB" w:rsidRDefault="000037CB">
            <w:pPr>
              <w:rPr>
                <w:rFonts w:ascii="Garamond" w:hAnsi="Garamond"/>
              </w:rPr>
            </w:pPr>
          </w:p>
          <w:p w14:paraId="49013910" w14:textId="1E0ACB3D" w:rsidR="002D5B85" w:rsidRDefault="002D5B85">
            <w:pPr>
              <w:rPr>
                <w:rFonts w:ascii="Garamond" w:hAnsi="Garamond"/>
              </w:rPr>
            </w:pPr>
            <w:r>
              <w:rPr>
                <w:rFonts w:ascii="Garamond" w:hAnsi="Garamond"/>
              </w:rPr>
              <w:t>Exhibitors are responsible for their own exhibits. Please notify us in advance if handicapped.</w:t>
            </w:r>
          </w:p>
          <w:p w14:paraId="4EF708BB" w14:textId="1C5AD22F" w:rsidR="00FB1E85" w:rsidRPr="00FB1E85" w:rsidRDefault="002D5B85" w:rsidP="00927BED">
            <w:pPr>
              <w:rPr>
                <w:rFonts w:ascii="Garamond" w:hAnsi="Garamond"/>
                <w:b/>
                <w:color w:val="FF0000"/>
                <w:u w:val="single"/>
              </w:rPr>
            </w:pPr>
            <w:r w:rsidRPr="00FB1E85">
              <w:rPr>
                <w:rFonts w:ascii="Garamond" w:hAnsi="Garamond"/>
                <w:b/>
                <w:color w:val="FF0000"/>
                <w:u w:val="single"/>
              </w:rPr>
              <w:t xml:space="preserve">Check-in time begins at </w:t>
            </w:r>
            <w:r w:rsidR="00A756DD" w:rsidRPr="00FB1E85">
              <w:rPr>
                <w:rFonts w:ascii="Garamond" w:hAnsi="Garamond"/>
                <w:b/>
                <w:color w:val="FF0000"/>
                <w:u w:val="single"/>
              </w:rPr>
              <w:t>9</w:t>
            </w:r>
            <w:r w:rsidR="00927BED" w:rsidRPr="00FB1E85">
              <w:rPr>
                <w:rFonts w:ascii="Garamond" w:hAnsi="Garamond"/>
                <w:b/>
                <w:color w:val="FF0000"/>
                <w:u w:val="single"/>
              </w:rPr>
              <w:t xml:space="preserve"> am</w:t>
            </w:r>
            <w:r w:rsidRPr="00FB1E85">
              <w:rPr>
                <w:rFonts w:ascii="Garamond" w:hAnsi="Garamond"/>
                <w:b/>
                <w:color w:val="FF0000"/>
                <w:u w:val="single"/>
              </w:rPr>
              <w:t xml:space="preserve"> on F</w:t>
            </w:r>
            <w:r w:rsidR="00EC5516" w:rsidRPr="00FB1E85">
              <w:rPr>
                <w:rFonts w:ascii="Garamond" w:hAnsi="Garamond"/>
                <w:b/>
                <w:color w:val="FF0000"/>
                <w:u w:val="single"/>
              </w:rPr>
              <w:t xml:space="preserve">riday, August </w:t>
            </w:r>
            <w:r w:rsidR="00C633C7" w:rsidRPr="00FB1E85">
              <w:rPr>
                <w:rFonts w:ascii="Garamond" w:hAnsi="Garamond"/>
                <w:b/>
                <w:color w:val="FF0000"/>
                <w:u w:val="single"/>
              </w:rPr>
              <w:t>2</w:t>
            </w:r>
            <w:r w:rsidR="000B5701">
              <w:rPr>
                <w:rFonts w:ascii="Garamond" w:hAnsi="Garamond"/>
                <w:b/>
                <w:color w:val="FF0000"/>
                <w:u w:val="single"/>
              </w:rPr>
              <w:t>3rd</w:t>
            </w:r>
            <w:r w:rsidR="00FB1E85" w:rsidRPr="00FB1E85">
              <w:rPr>
                <w:rFonts w:ascii="Garamond" w:hAnsi="Garamond"/>
                <w:b/>
                <w:color w:val="FF0000"/>
                <w:u w:val="single"/>
              </w:rPr>
              <w:t>, 20</w:t>
            </w:r>
            <w:r w:rsidR="005115BC">
              <w:rPr>
                <w:rFonts w:ascii="Garamond" w:hAnsi="Garamond"/>
                <w:b/>
                <w:color w:val="FF0000"/>
                <w:u w:val="single"/>
              </w:rPr>
              <w:t>2</w:t>
            </w:r>
            <w:r w:rsidR="000B5701">
              <w:rPr>
                <w:rFonts w:ascii="Garamond" w:hAnsi="Garamond"/>
                <w:b/>
                <w:color w:val="FF0000"/>
                <w:u w:val="single"/>
              </w:rPr>
              <w:t>4</w:t>
            </w:r>
            <w:r w:rsidR="00FB1E85" w:rsidRPr="00FB1E85">
              <w:rPr>
                <w:rFonts w:ascii="Garamond" w:hAnsi="Garamond"/>
                <w:b/>
                <w:color w:val="FF0000"/>
                <w:u w:val="single"/>
              </w:rPr>
              <w:t>.</w:t>
            </w:r>
          </w:p>
          <w:p w14:paraId="0A159F89" w14:textId="6F56AADC" w:rsidR="00A22AFB" w:rsidRDefault="002D5B85" w:rsidP="00927BED">
            <w:pPr>
              <w:rPr>
                <w:rFonts w:ascii="Garamond" w:hAnsi="Garamond"/>
              </w:rPr>
            </w:pPr>
            <w:r w:rsidRPr="00FB1E85">
              <w:rPr>
                <w:rFonts w:ascii="Garamond" w:hAnsi="Garamond"/>
                <w:b/>
                <w:color w:val="FF0000"/>
                <w:u w:val="single"/>
                <w:vertAlign w:val="superscript"/>
              </w:rPr>
              <w:t xml:space="preserve"> </w:t>
            </w:r>
            <w:r w:rsidRPr="00FB1E85">
              <w:rPr>
                <w:rFonts w:ascii="Garamond" w:hAnsi="Garamond"/>
                <w:b/>
                <w:color w:val="FF0000"/>
                <w:u w:val="single"/>
              </w:rPr>
              <w:t>NO EXCEPTIONS!!</w:t>
            </w:r>
            <w:r w:rsidR="00FB1E85" w:rsidRPr="00FB1E85">
              <w:rPr>
                <w:rFonts w:ascii="Garamond" w:hAnsi="Garamond"/>
                <w:b/>
                <w:color w:val="FF0000"/>
                <w:u w:val="single"/>
              </w:rPr>
              <w:t xml:space="preserve"> SET MUST BE COMPLETED BY 4:</w:t>
            </w:r>
            <w:r w:rsidR="00A22AFB">
              <w:rPr>
                <w:rFonts w:ascii="Garamond" w:hAnsi="Garamond"/>
                <w:b/>
                <w:color w:val="FF0000"/>
                <w:u w:val="single"/>
              </w:rPr>
              <w:t>0</w:t>
            </w:r>
            <w:r w:rsidR="00FB1E85" w:rsidRPr="00FB1E85">
              <w:rPr>
                <w:rFonts w:ascii="Garamond" w:hAnsi="Garamond"/>
                <w:b/>
                <w:color w:val="FF0000"/>
                <w:u w:val="single"/>
              </w:rPr>
              <w:t xml:space="preserve">0 PM. VEHICLES MUST BE REMOVED BY </w:t>
            </w:r>
            <w:r w:rsidR="00917A31">
              <w:rPr>
                <w:rFonts w:ascii="Garamond" w:hAnsi="Garamond"/>
                <w:b/>
                <w:color w:val="FF0000"/>
                <w:u w:val="single"/>
              </w:rPr>
              <w:t>3</w:t>
            </w:r>
            <w:r w:rsidR="00FB1E85" w:rsidRPr="00FB1E85">
              <w:rPr>
                <w:rFonts w:ascii="Garamond" w:hAnsi="Garamond"/>
                <w:b/>
                <w:color w:val="FF0000"/>
                <w:u w:val="single"/>
              </w:rPr>
              <w:t>:</w:t>
            </w:r>
            <w:r w:rsidR="00917A31">
              <w:rPr>
                <w:rFonts w:ascii="Garamond" w:hAnsi="Garamond"/>
                <w:b/>
                <w:color w:val="FF0000"/>
                <w:u w:val="single"/>
              </w:rPr>
              <w:t>3</w:t>
            </w:r>
            <w:r w:rsidR="00FB1E85" w:rsidRPr="00FB1E85">
              <w:rPr>
                <w:rFonts w:ascii="Garamond" w:hAnsi="Garamond"/>
                <w:b/>
                <w:color w:val="FF0000"/>
                <w:u w:val="single"/>
              </w:rPr>
              <w:t>0 PM.</w:t>
            </w:r>
            <w:r w:rsidR="00FB1E85">
              <w:rPr>
                <w:rFonts w:ascii="Garamond" w:hAnsi="Garamond"/>
                <w:b/>
                <w:color w:val="FF0000"/>
              </w:rPr>
              <w:t xml:space="preserve"> </w:t>
            </w:r>
            <w:r>
              <w:rPr>
                <w:rFonts w:ascii="Garamond" w:hAnsi="Garamond"/>
              </w:rPr>
              <w:t xml:space="preserve"> </w:t>
            </w:r>
          </w:p>
          <w:p w14:paraId="3C1AF8C2" w14:textId="77777777" w:rsidR="00A22AFB" w:rsidRDefault="00A22AFB" w:rsidP="00927BED">
            <w:pPr>
              <w:rPr>
                <w:rFonts w:ascii="Garamond" w:hAnsi="Garamond"/>
              </w:rPr>
            </w:pPr>
          </w:p>
          <w:p w14:paraId="6EB129AF" w14:textId="08CEFEA3" w:rsidR="000B62FB" w:rsidRDefault="002D5B85" w:rsidP="00A22AFB">
            <w:pPr>
              <w:rPr>
                <w:rFonts w:ascii="Garamond" w:hAnsi="Garamond"/>
              </w:rPr>
            </w:pPr>
            <w:r>
              <w:rPr>
                <w:rFonts w:ascii="Garamond" w:hAnsi="Garamond"/>
              </w:rPr>
              <w:t xml:space="preserve">Please note that the park fills up with attendees by </w:t>
            </w:r>
            <w:r w:rsidR="00917A31">
              <w:rPr>
                <w:rFonts w:ascii="Garamond" w:hAnsi="Garamond"/>
              </w:rPr>
              <w:t>4</w:t>
            </w:r>
            <w:r>
              <w:rPr>
                <w:rFonts w:ascii="Garamond" w:hAnsi="Garamond"/>
              </w:rPr>
              <w:t xml:space="preserve">:00pm. </w:t>
            </w:r>
            <w:r w:rsidR="00FB1E85" w:rsidRPr="00FB1E85">
              <w:rPr>
                <w:rFonts w:ascii="Garamond" w:hAnsi="Garamond"/>
                <w:b/>
                <w:u w:val="single"/>
              </w:rPr>
              <w:t xml:space="preserve">Exhibitors </w:t>
            </w:r>
            <w:r w:rsidR="00FB1E85">
              <w:rPr>
                <w:rFonts w:ascii="Garamond" w:hAnsi="Garamond"/>
                <w:b/>
                <w:u w:val="single"/>
              </w:rPr>
              <w:t>m</w:t>
            </w:r>
            <w:r>
              <w:rPr>
                <w:rFonts w:ascii="Garamond" w:hAnsi="Garamond"/>
                <w:b/>
                <w:u w:val="single"/>
              </w:rPr>
              <w:t>ust check in with Craft Coordinator prior to booth set up</w:t>
            </w:r>
            <w:r>
              <w:rPr>
                <w:rFonts w:ascii="Garamond" w:hAnsi="Garamond"/>
                <w:u w:val="single"/>
              </w:rPr>
              <w:t>.</w:t>
            </w:r>
            <w:r>
              <w:rPr>
                <w:rFonts w:ascii="Garamond" w:hAnsi="Garamond"/>
              </w:rPr>
              <w:t xml:space="preserve">  </w:t>
            </w:r>
          </w:p>
          <w:p w14:paraId="3D7D8C6D" w14:textId="68931C4A" w:rsidR="00A22AFB" w:rsidRDefault="00A22AFB" w:rsidP="00A22AFB">
            <w:pPr>
              <w:rPr>
                <w:rFonts w:ascii="Garamond" w:hAnsi="Garamond"/>
              </w:rPr>
            </w:pPr>
          </w:p>
        </w:tc>
      </w:tr>
      <w:tr w:rsidR="002D5B85" w14:paraId="2ACE5CCF" w14:textId="77777777">
        <w:tc>
          <w:tcPr>
            <w:tcW w:w="2212" w:type="dxa"/>
          </w:tcPr>
          <w:p w14:paraId="373E86BD" w14:textId="77777777" w:rsidR="002D5B85" w:rsidRDefault="002D5B85">
            <w:pPr>
              <w:jc w:val="right"/>
              <w:rPr>
                <w:rFonts w:ascii="Garamond" w:hAnsi="Garamond"/>
                <w:b/>
              </w:rPr>
            </w:pPr>
            <w:r>
              <w:rPr>
                <w:rFonts w:ascii="Garamond" w:hAnsi="Garamond"/>
                <w:b/>
              </w:rPr>
              <w:t>Sites:</w:t>
            </w:r>
          </w:p>
        </w:tc>
        <w:tc>
          <w:tcPr>
            <w:tcW w:w="236" w:type="dxa"/>
          </w:tcPr>
          <w:p w14:paraId="74C3C810" w14:textId="77777777" w:rsidR="002D5B85" w:rsidRDefault="002D5B85">
            <w:pPr>
              <w:rPr>
                <w:rFonts w:ascii="Garamond" w:hAnsi="Garamond"/>
              </w:rPr>
            </w:pPr>
          </w:p>
        </w:tc>
        <w:tc>
          <w:tcPr>
            <w:tcW w:w="6840" w:type="dxa"/>
          </w:tcPr>
          <w:p w14:paraId="15DF11FD" w14:textId="6A16283A" w:rsidR="002D5B85" w:rsidRDefault="002D5B85">
            <w:pPr>
              <w:rPr>
                <w:rFonts w:ascii="Garamond" w:hAnsi="Garamond"/>
              </w:rPr>
            </w:pPr>
            <w:r>
              <w:rPr>
                <w:rFonts w:ascii="Garamond" w:hAnsi="Garamond"/>
              </w:rPr>
              <w:t>Booth size</w:t>
            </w:r>
            <w:r w:rsidR="000B62FB">
              <w:rPr>
                <w:rFonts w:ascii="Garamond" w:hAnsi="Garamond"/>
              </w:rPr>
              <w:t xml:space="preserve">s are either 10 feet by 10 feet or </w:t>
            </w:r>
            <w:r w:rsidR="00A22AFB">
              <w:rPr>
                <w:rFonts w:ascii="Garamond" w:hAnsi="Garamond"/>
              </w:rPr>
              <w:t>1</w:t>
            </w:r>
            <w:r>
              <w:rPr>
                <w:rFonts w:ascii="Garamond" w:hAnsi="Garamond"/>
              </w:rPr>
              <w:t>0 feet by 20 feet.</w:t>
            </w:r>
          </w:p>
          <w:p w14:paraId="29C1DA46" w14:textId="77777777" w:rsidR="00540D1D" w:rsidRDefault="002D5B85">
            <w:pPr>
              <w:rPr>
                <w:rFonts w:ascii="Garamond" w:hAnsi="Garamond"/>
                <w:b/>
                <w:u w:val="single"/>
              </w:rPr>
            </w:pPr>
            <w:r w:rsidRPr="00FB1E85">
              <w:rPr>
                <w:rFonts w:ascii="Garamond" w:hAnsi="Garamond"/>
                <w:b/>
                <w:u w:val="single"/>
              </w:rPr>
              <w:t>All booth sites are pre-assigned. Sites are arranged carefully to make best use of available space and increase the quality of the show presentation.</w:t>
            </w:r>
            <w:r w:rsidR="00FB1E85" w:rsidRPr="00FB1E85">
              <w:rPr>
                <w:rFonts w:ascii="Garamond" w:hAnsi="Garamond"/>
                <w:b/>
                <w:u w:val="single"/>
              </w:rPr>
              <w:t xml:space="preserve"> It is our goal to separate similar crafters and vendors. Once a site is assigned, we will not change locations, as it impacts other vendors. </w:t>
            </w:r>
          </w:p>
          <w:p w14:paraId="0CDF6E39" w14:textId="77777777" w:rsidR="006C7BBA" w:rsidRPr="00307CF2" w:rsidRDefault="006C7BBA">
            <w:pPr>
              <w:rPr>
                <w:rFonts w:ascii="Garamond" w:hAnsi="Garamond"/>
                <w:b/>
                <w:u w:val="single"/>
              </w:rPr>
            </w:pPr>
          </w:p>
          <w:p w14:paraId="72943C6C" w14:textId="77777777" w:rsidR="002D5B85" w:rsidRDefault="002D5B85">
            <w:pPr>
              <w:rPr>
                <w:rFonts w:ascii="Garamond" w:hAnsi="Garamond"/>
                <w:u w:val="single"/>
              </w:rPr>
            </w:pPr>
            <w:r>
              <w:rPr>
                <w:rFonts w:ascii="Garamond" w:hAnsi="Garamond"/>
              </w:rPr>
              <w:t xml:space="preserve">Tables and chairs will not be provided. Area lighting is provided; booth lighting and electricity </w:t>
            </w:r>
            <w:r>
              <w:rPr>
                <w:rFonts w:ascii="Garamond" w:hAnsi="Garamond"/>
                <w:u w:val="single"/>
              </w:rPr>
              <w:t>will not be provided.</w:t>
            </w:r>
          </w:p>
          <w:p w14:paraId="3BDEF285" w14:textId="77777777" w:rsidR="006C7BBA" w:rsidRPr="00307CF2" w:rsidRDefault="006C7BBA">
            <w:pPr>
              <w:rPr>
                <w:rFonts w:ascii="Garamond" w:hAnsi="Garamond"/>
                <w:u w:val="single"/>
              </w:rPr>
            </w:pPr>
          </w:p>
          <w:p w14:paraId="730AB8BF" w14:textId="77777777" w:rsidR="002D5B85" w:rsidRDefault="002D5B85">
            <w:pPr>
              <w:rPr>
                <w:rFonts w:ascii="Garamond" w:hAnsi="Garamond"/>
              </w:rPr>
            </w:pPr>
            <w:r>
              <w:rPr>
                <w:rFonts w:ascii="Garamond" w:hAnsi="Garamond"/>
              </w:rPr>
              <w:t xml:space="preserve">The Plainville Fire Company does not provide security in the park. All valuables should be secured by the crafter. After hours, the local </w:t>
            </w:r>
            <w:r w:rsidR="00C633C7">
              <w:rPr>
                <w:rFonts w:ascii="Garamond" w:hAnsi="Garamond"/>
              </w:rPr>
              <w:t>Police will make more frequent rounds through the park.</w:t>
            </w:r>
          </w:p>
          <w:p w14:paraId="7D5E6ED2" w14:textId="77777777" w:rsidR="000B62FB" w:rsidRDefault="000B62FB">
            <w:pPr>
              <w:rPr>
                <w:rFonts w:ascii="Garamond" w:hAnsi="Garamond"/>
              </w:rPr>
            </w:pPr>
          </w:p>
        </w:tc>
      </w:tr>
      <w:tr w:rsidR="002D5B85" w14:paraId="6716FAAF" w14:textId="77777777">
        <w:tc>
          <w:tcPr>
            <w:tcW w:w="2212" w:type="dxa"/>
          </w:tcPr>
          <w:p w14:paraId="49CB480A" w14:textId="71236629" w:rsidR="00A22AFB" w:rsidRDefault="00A22AFB" w:rsidP="00A22AFB">
            <w:pPr>
              <w:rPr>
                <w:rFonts w:ascii="Garamond" w:hAnsi="Garamond"/>
                <w:b/>
              </w:rPr>
            </w:pPr>
          </w:p>
        </w:tc>
        <w:tc>
          <w:tcPr>
            <w:tcW w:w="236" w:type="dxa"/>
          </w:tcPr>
          <w:p w14:paraId="1697957B" w14:textId="77777777" w:rsidR="002D5B85" w:rsidRDefault="002D5B85">
            <w:pPr>
              <w:rPr>
                <w:rFonts w:ascii="Garamond" w:hAnsi="Garamond"/>
              </w:rPr>
            </w:pPr>
          </w:p>
        </w:tc>
        <w:tc>
          <w:tcPr>
            <w:tcW w:w="6840" w:type="dxa"/>
          </w:tcPr>
          <w:p w14:paraId="504E4E19" w14:textId="1D990082" w:rsidR="002D5B85" w:rsidRDefault="002D5B85">
            <w:pPr>
              <w:rPr>
                <w:rFonts w:ascii="Garamond" w:hAnsi="Garamond"/>
              </w:rPr>
            </w:pPr>
          </w:p>
        </w:tc>
      </w:tr>
    </w:tbl>
    <w:p w14:paraId="779BF119" w14:textId="77777777" w:rsidR="000B62FB" w:rsidRDefault="000B62FB">
      <w:pPr>
        <w:rPr>
          <w:rFonts w:ascii="Garamond" w:hAnsi="Garamond"/>
          <w:i/>
        </w:rPr>
      </w:pPr>
    </w:p>
    <w:p w14:paraId="347D5102" w14:textId="77777777" w:rsidR="002D5B85" w:rsidRDefault="002D5B85">
      <w:pPr>
        <w:rPr>
          <w:rFonts w:ascii="Garamond" w:hAnsi="Garamond"/>
          <w:i/>
        </w:rPr>
      </w:pPr>
      <w:r>
        <w:rPr>
          <w:rFonts w:ascii="Garamond" w:hAnsi="Garamond"/>
          <w:i/>
        </w:rPr>
        <w:t>Please complete the enclosed application and return to:</w:t>
      </w:r>
    </w:p>
    <w:p w14:paraId="46997632" w14:textId="77777777" w:rsidR="002D5B85" w:rsidRDefault="002D5B85">
      <w:pPr>
        <w:rPr>
          <w:rFonts w:ascii="Garamond" w:hAnsi="Garamond"/>
        </w:rPr>
      </w:pPr>
      <w:r>
        <w:rPr>
          <w:rFonts w:ascii="Garamond" w:hAnsi="Garamond"/>
        </w:rPr>
        <w:t xml:space="preserve">Crafter Chairperson: </w:t>
      </w:r>
    </w:p>
    <w:p w14:paraId="0858260C" w14:textId="77777777" w:rsidR="002D5B85" w:rsidRDefault="002D5B85">
      <w:pPr>
        <w:rPr>
          <w:rFonts w:ascii="Garamond" w:hAnsi="Garamond"/>
        </w:rPr>
      </w:pPr>
      <w:r>
        <w:rPr>
          <w:rFonts w:ascii="Garamond" w:hAnsi="Garamond"/>
        </w:rPr>
        <w:t>Plainville Fire Company Hot Air Balloon Festival</w:t>
      </w:r>
    </w:p>
    <w:p w14:paraId="38B85195" w14:textId="77777777" w:rsidR="002D5B85" w:rsidRDefault="002D5B85">
      <w:pPr>
        <w:rPr>
          <w:rFonts w:ascii="Garamond" w:hAnsi="Garamond"/>
        </w:rPr>
      </w:pPr>
      <w:r>
        <w:rPr>
          <w:rFonts w:ascii="Garamond" w:hAnsi="Garamond"/>
        </w:rPr>
        <w:t>Plainville Fire Company</w:t>
      </w:r>
    </w:p>
    <w:p w14:paraId="121E95F3" w14:textId="77777777" w:rsidR="002D5B85" w:rsidRDefault="002D5B85">
      <w:pPr>
        <w:rPr>
          <w:rFonts w:ascii="Garamond" w:hAnsi="Garamond"/>
        </w:rPr>
      </w:pPr>
      <w:smartTag w:uri="urn:schemas-microsoft-com:office:smarttags" w:element="address">
        <w:smartTag w:uri="urn:schemas-microsoft-com:office:smarttags" w:element="Street">
          <w:r>
            <w:rPr>
              <w:rFonts w:ascii="Garamond" w:hAnsi="Garamond"/>
            </w:rPr>
            <w:t>77 West Main Street</w:t>
          </w:r>
        </w:smartTag>
      </w:smartTag>
    </w:p>
    <w:p w14:paraId="3A6B566E" w14:textId="77777777" w:rsidR="002D5B85" w:rsidRDefault="002D5B85">
      <w:pPr>
        <w:rPr>
          <w:rFonts w:ascii="Garamond" w:hAnsi="Garamond"/>
        </w:rPr>
      </w:pPr>
      <w:smartTag w:uri="urn:schemas-microsoft-com:office:smarttags" w:element="place">
        <w:smartTag w:uri="urn:schemas-microsoft-com:office:smarttags" w:element="City">
          <w:r>
            <w:rPr>
              <w:rFonts w:ascii="Garamond" w:hAnsi="Garamond"/>
            </w:rPr>
            <w:t>Plainville</w:t>
          </w:r>
        </w:smartTag>
        <w:r>
          <w:rPr>
            <w:rFonts w:ascii="Garamond" w:hAnsi="Garamond"/>
          </w:rPr>
          <w:t xml:space="preserve">, </w:t>
        </w:r>
        <w:smartTag w:uri="urn:schemas-microsoft-com:office:smarttags" w:element="State">
          <w:r>
            <w:rPr>
              <w:rFonts w:ascii="Garamond" w:hAnsi="Garamond"/>
            </w:rPr>
            <w:t>CT</w:t>
          </w:r>
        </w:smartTag>
        <w:r>
          <w:rPr>
            <w:rFonts w:ascii="Garamond" w:hAnsi="Garamond"/>
          </w:rPr>
          <w:t xml:space="preserve"> </w:t>
        </w:r>
        <w:smartTag w:uri="urn:schemas-microsoft-com:office:smarttags" w:element="PostalCode">
          <w:r>
            <w:rPr>
              <w:rFonts w:ascii="Garamond" w:hAnsi="Garamond"/>
            </w:rPr>
            <w:t>06062-1911</w:t>
          </w:r>
        </w:smartTag>
      </w:smartTag>
    </w:p>
    <w:p w14:paraId="42DF9AEB" w14:textId="77777777" w:rsidR="002D5B85" w:rsidRDefault="002D5B85">
      <w:pPr>
        <w:rPr>
          <w:rFonts w:ascii="Garamond" w:hAnsi="Garamond"/>
        </w:rPr>
      </w:pPr>
    </w:p>
    <w:p w14:paraId="174704DD" w14:textId="2ECD1204" w:rsidR="002D5B85" w:rsidRDefault="002D5B85">
      <w:pPr>
        <w:rPr>
          <w:rFonts w:ascii="Garamond" w:hAnsi="Garamond"/>
        </w:rPr>
      </w:pPr>
      <w:r>
        <w:rPr>
          <w:rFonts w:ascii="Garamond" w:hAnsi="Garamond"/>
        </w:rPr>
        <w:t>If you should have any questions</w:t>
      </w:r>
      <w:r w:rsidR="0021606B">
        <w:rPr>
          <w:rFonts w:ascii="Garamond" w:hAnsi="Garamond"/>
        </w:rPr>
        <w:t>,</w:t>
      </w:r>
      <w:r w:rsidR="00B142B6">
        <w:rPr>
          <w:rFonts w:ascii="Garamond" w:hAnsi="Garamond"/>
        </w:rPr>
        <w:t xml:space="preserve"> please </w:t>
      </w:r>
      <w:r>
        <w:rPr>
          <w:rFonts w:ascii="Garamond" w:hAnsi="Garamond"/>
        </w:rPr>
        <w:t xml:space="preserve">email </w:t>
      </w:r>
      <w:r w:rsidR="00B142B6">
        <w:rPr>
          <w:rFonts w:ascii="Garamond" w:hAnsi="Garamond"/>
        </w:rPr>
        <w:t>me</w:t>
      </w:r>
      <w:r>
        <w:rPr>
          <w:rFonts w:ascii="Garamond" w:hAnsi="Garamond"/>
        </w:rPr>
        <w:t xml:space="preserve"> at </w:t>
      </w:r>
      <w:r w:rsidR="0021606B">
        <w:rPr>
          <w:rFonts w:ascii="Garamond" w:hAnsi="Garamond"/>
          <w:b/>
        </w:rPr>
        <w:t>jlenois@3yankees.com</w:t>
      </w:r>
      <w:r>
        <w:rPr>
          <w:rFonts w:ascii="Garamond" w:hAnsi="Garamond"/>
        </w:rPr>
        <w:t>.</w:t>
      </w:r>
    </w:p>
    <w:p w14:paraId="44723326" w14:textId="77777777" w:rsidR="00A22AFB" w:rsidRDefault="00A22AFB">
      <w:pPr>
        <w:pStyle w:val="BodyText"/>
      </w:pPr>
    </w:p>
    <w:p w14:paraId="1A923D72" w14:textId="0432E2E7" w:rsidR="002D5B85" w:rsidRDefault="002D5B85">
      <w:pPr>
        <w:pStyle w:val="BodyText"/>
      </w:pPr>
      <w:r>
        <w:t xml:space="preserve">The Plainville Fire Company Hot Air Balloon Festival and Arts and Crafts Show is the only Balloon Festival of its kind remaining in </w:t>
      </w:r>
      <w:smartTag w:uri="urn:schemas-microsoft-com:office:smarttags" w:element="place">
        <w:smartTag w:uri="urn:schemas-microsoft-com:office:smarttags" w:element="State">
          <w:r>
            <w:t>Connecticut</w:t>
          </w:r>
        </w:smartTag>
      </w:smartTag>
      <w:r>
        <w:t xml:space="preserve">. This show is very popular, and is well advertised and publicized. Please consider joining us to celebrate our </w:t>
      </w:r>
      <w:r w:rsidR="002D4C74">
        <w:t>3</w:t>
      </w:r>
      <w:r w:rsidR="000B5701">
        <w:t>7</w:t>
      </w:r>
      <w:r w:rsidR="00A165AD" w:rsidRPr="00A165AD">
        <w:rPr>
          <w:vertAlign w:val="superscript"/>
        </w:rPr>
        <w:t>th</w:t>
      </w:r>
      <w:r>
        <w:t xml:space="preserve"> anniversary; we look forward to hearing from you soon!</w:t>
      </w:r>
    </w:p>
    <w:p w14:paraId="774C09DD" w14:textId="77777777" w:rsidR="002D5B85" w:rsidRDefault="002D5B85">
      <w:pPr>
        <w:rPr>
          <w:rFonts w:ascii="Garamond" w:hAnsi="Garamond"/>
          <w:b/>
        </w:rPr>
      </w:pPr>
    </w:p>
    <w:p w14:paraId="3B23601E" w14:textId="77777777" w:rsidR="002D5B85" w:rsidRDefault="002D5B85">
      <w:pPr>
        <w:rPr>
          <w:rFonts w:ascii="Garamond" w:hAnsi="Garamond"/>
        </w:rPr>
      </w:pPr>
      <w:r>
        <w:rPr>
          <w:rFonts w:ascii="Garamond" w:hAnsi="Garamond"/>
        </w:rPr>
        <w:t>Sincerely,</w:t>
      </w:r>
    </w:p>
    <w:p w14:paraId="572B2A0D" w14:textId="77777777" w:rsidR="002D5B85" w:rsidRDefault="002D5B85">
      <w:pPr>
        <w:rPr>
          <w:rFonts w:ascii="Garamond" w:hAnsi="Garamond"/>
        </w:rPr>
      </w:pPr>
    </w:p>
    <w:p w14:paraId="2DF915AE" w14:textId="77777777" w:rsidR="002D5B85" w:rsidRPr="001D4DE7" w:rsidRDefault="00A756DD">
      <w:pPr>
        <w:pStyle w:val="Header"/>
        <w:tabs>
          <w:tab w:val="clear" w:pos="4320"/>
          <w:tab w:val="clear" w:pos="8640"/>
        </w:tabs>
        <w:rPr>
          <w:rFonts w:ascii="Script MT Bold" w:hAnsi="Script MT Bold"/>
          <w:sz w:val="28"/>
        </w:rPr>
      </w:pPr>
      <w:r>
        <w:rPr>
          <w:rFonts w:ascii="Script MT Bold" w:hAnsi="Script MT Bold"/>
          <w:sz w:val="28"/>
        </w:rPr>
        <w:t>Jim Lenois</w:t>
      </w:r>
    </w:p>
    <w:p w14:paraId="47C18FB3" w14:textId="77777777" w:rsidR="002D5B85" w:rsidRDefault="002D5B85">
      <w:pPr>
        <w:rPr>
          <w:rFonts w:ascii="Garamond" w:hAnsi="Garamond"/>
        </w:rPr>
      </w:pPr>
    </w:p>
    <w:p w14:paraId="67B2978C" w14:textId="46108D29" w:rsidR="002D5B85" w:rsidRDefault="00A756DD">
      <w:pPr>
        <w:rPr>
          <w:rFonts w:ascii="Garamond" w:hAnsi="Garamond"/>
        </w:rPr>
      </w:pPr>
      <w:r>
        <w:rPr>
          <w:rFonts w:ascii="Garamond" w:hAnsi="Garamond"/>
        </w:rPr>
        <w:t>20</w:t>
      </w:r>
      <w:r w:rsidR="0021606B">
        <w:rPr>
          <w:rFonts w:ascii="Garamond" w:hAnsi="Garamond"/>
        </w:rPr>
        <w:t>2</w:t>
      </w:r>
      <w:r w:rsidR="000B5701">
        <w:rPr>
          <w:rFonts w:ascii="Garamond" w:hAnsi="Garamond"/>
        </w:rPr>
        <w:t>4</w:t>
      </w:r>
      <w:r>
        <w:rPr>
          <w:rFonts w:ascii="Garamond" w:hAnsi="Garamond"/>
        </w:rPr>
        <w:t xml:space="preserve"> </w:t>
      </w:r>
      <w:r w:rsidR="0006071A">
        <w:rPr>
          <w:rFonts w:ascii="Garamond" w:hAnsi="Garamond"/>
        </w:rPr>
        <w:t>Crafter Chairperson</w:t>
      </w:r>
    </w:p>
    <w:p w14:paraId="496CC7AD" w14:textId="31C6AE5D" w:rsidR="002D5B85" w:rsidRDefault="002D5B85">
      <w:pPr>
        <w:rPr>
          <w:rFonts w:ascii="Garamond" w:hAnsi="Garamond"/>
        </w:rPr>
      </w:pPr>
      <w:r>
        <w:rPr>
          <w:rFonts w:ascii="Garamond" w:hAnsi="Garamond"/>
        </w:rPr>
        <w:t xml:space="preserve">Plainville Fire Company </w:t>
      </w:r>
      <w:r w:rsidR="00A756DD">
        <w:rPr>
          <w:rFonts w:ascii="Garamond" w:hAnsi="Garamond"/>
        </w:rPr>
        <w:t>20</w:t>
      </w:r>
      <w:r w:rsidR="0006071A">
        <w:rPr>
          <w:rFonts w:ascii="Garamond" w:hAnsi="Garamond"/>
        </w:rPr>
        <w:t>2</w:t>
      </w:r>
      <w:r w:rsidR="000B5701">
        <w:rPr>
          <w:rFonts w:ascii="Garamond" w:hAnsi="Garamond"/>
        </w:rPr>
        <w:t>4</w:t>
      </w:r>
      <w:r>
        <w:rPr>
          <w:rFonts w:ascii="Garamond" w:hAnsi="Garamond"/>
        </w:rPr>
        <w:t xml:space="preserve"> Hot Air Balloon Festival</w:t>
      </w:r>
    </w:p>
    <w:p w14:paraId="6D350E50" w14:textId="77777777" w:rsidR="002D5B85" w:rsidRDefault="002D5B85">
      <w:pPr>
        <w:rPr>
          <w:rFonts w:ascii="Garamond" w:hAnsi="Garamond"/>
        </w:rPr>
      </w:pPr>
    </w:p>
    <w:p w14:paraId="4EBBE866" w14:textId="77777777" w:rsidR="0021606B" w:rsidRDefault="0021606B" w:rsidP="0006071A">
      <w:pPr>
        <w:rPr>
          <w:rFonts w:ascii="Garamond" w:hAnsi="Garamond"/>
          <w:b/>
          <w:color w:val="808080"/>
          <w:sz w:val="28"/>
        </w:rPr>
      </w:pPr>
    </w:p>
    <w:p w14:paraId="6F15375F" w14:textId="77777777" w:rsidR="00DD09E0" w:rsidRDefault="00DD09E0">
      <w:pPr>
        <w:jc w:val="center"/>
        <w:rPr>
          <w:rFonts w:ascii="Garamond" w:hAnsi="Garamond"/>
          <w:b/>
          <w:color w:val="808080"/>
          <w:sz w:val="28"/>
        </w:rPr>
      </w:pPr>
    </w:p>
    <w:p w14:paraId="1BFA3385" w14:textId="16686C70" w:rsidR="002D5B85" w:rsidRDefault="002D5B85" w:rsidP="0006071A">
      <w:pPr>
        <w:jc w:val="center"/>
        <w:rPr>
          <w:rFonts w:ascii="Garamond" w:hAnsi="Garamond"/>
          <w:b/>
          <w:color w:val="808080"/>
          <w:sz w:val="28"/>
        </w:rPr>
      </w:pPr>
      <w:r>
        <w:rPr>
          <w:rFonts w:ascii="Garamond" w:hAnsi="Garamond"/>
          <w:b/>
          <w:color w:val="808080"/>
          <w:sz w:val="28"/>
        </w:rPr>
        <w:t xml:space="preserve">Norton Park, </w:t>
      </w:r>
      <w:r w:rsidR="00A02604">
        <w:rPr>
          <w:rFonts w:ascii="Garamond" w:hAnsi="Garamond"/>
          <w:b/>
          <w:color w:val="808080"/>
          <w:sz w:val="28"/>
        </w:rPr>
        <w:t>Plainville Connecticut</w:t>
      </w:r>
      <w:r w:rsidR="00EC5516">
        <w:rPr>
          <w:rFonts w:ascii="Garamond" w:hAnsi="Garamond"/>
          <w:b/>
          <w:color w:val="808080"/>
          <w:sz w:val="28"/>
        </w:rPr>
        <w:tab/>
        <w:t xml:space="preserve">August </w:t>
      </w:r>
      <w:r w:rsidR="0006071A">
        <w:rPr>
          <w:rFonts w:ascii="Garamond" w:hAnsi="Garamond"/>
          <w:b/>
          <w:color w:val="808080"/>
          <w:sz w:val="28"/>
        </w:rPr>
        <w:t>2</w:t>
      </w:r>
      <w:r w:rsidR="000B5701">
        <w:rPr>
          <w:rFonts w:ascii="Garamond" w:hAnsi="Garamond"/>
          <w:b/>
          <w:color w:val="808080"/>
          <w:sz w:val="28"/>
        </w:rPr>
        <w:t>3</w:t>
      </w:r>
      <w:r w:rsidR="000B5701" w:rsidRPr="000B5701">
        <w:rPr>
          <w:rFonts w:ascii="Garamond" w:hAnsi="Garamond"/>
          <w:b/>
          <w:color w:val="808080"/>
          <w:sz w:val="28"/>
          <w:vertAlign w:val="superscript"/>
        </w:rPr>
        <w:t>rd</w:t>
      </w:r>
      <w:r w:rsidR="000B5701">
        <w:rPr>
          <w:rFonts w:ascii="Garamond" w:hAnsi="Garamond"/>
          <w:b/>
          <w:color w:val="808080"/>
          <w:sz w:val="28"/>
        </w:rPr>
        <w:t xml:space="preserve"> </w:t>
      </w:r>
      <w:r>
        <w:rPr>
          <w:rFonts w:ascii="Garamond" w:hAnsi="Garamond"/>
          <w:b/>
          <w:color w:val="808080"/>
          <w:sz w:val="28"/>
        </w:rPr>
        <w:t xml:space="preserve">and </w:t>
      </w:r>
      <w:r w:rsidR="0006071A">
        <w:rPr>
          <w:rFonts w:ascii="Garamond" w:hAnsi="Garamond"/>
          <w:b/>
          <w:color w:val="808080"/>
          <w:sz w:val="28"/>
        </w:rPr>
        <w:t>2</w:t>
      </w:r>
      <w:r w:rsidR="000B5701">
        <w:rPr>
          <w:rFonts w:ascii="Garamond" w:hAnsi="Garamond"/>
          <w:b/>
          <w:color w:val="808080"/>
          <w:sz w:val="28"/>
        </w:rPr>
        <w:t>4</w:t>
      </w:r>
      <w:r w:rsidR="0021606B" w:rsidRPr="0021606B">
        <w:rPr>
          <w:rFonts w:ascii="Garamond" w:hAnsi="Garamond"/>
          <w:b/>
          <w:color w:val="808080"/>
          <w:sz w:val="28"/>
          <w:vertAlign w:val="superscript"/>
        </w:rPr>
        <w:t>th</w:t>
      </w:r>
      <w:r w:rsidR="0021606B">
        <w:rPr>
          <w:rFonts w:ascii="Garamond" w:hAnsi="Garamond"/>
          <w:b/>
          <w:color w:val="808080"/>
          <w:sz w:val="28"/>
        </w:rPr>
        <w:t>,</w:t>
      </w:r>
      <w:r w:rsidR="00A756DD">
        <w:rPr>
          <w:rFonts w:ascii="Garamond" w:hAnsi="Garamond"/>
          <w:b/>
          <w:color w:val="808080"/>
          <w:sz w:val="28"/>
        </w:rPr>
        <w:t xml:space="preserve"> 20</w:t>
      </w:r>
      <w:r w:rsidR="0021606B">
        <w:rPr>
          <w:rFonts w:ascii="Garamond" w:hAnsi="Garamond"/>
          <w:b/>
          <w:color w:val="808080"/>
          <w:sz w:val="28"/>
        </w:rPr>
        <w:t>2</w:t>
      </w:r>
      <w:r w:rsidR="000B5701">
        <w:rPr>
          <w:rFonts w:ascii="Garamond" w:hAnsi="Garamond"/>
          <w:b/>
          <w:color w:val="808080"/>
          <w:sz w:val="28"/>
        </w:rPr>
        <w:t>4</w:t>
      </w:r>
    </w:p>
    <w:p w14:paraId="68974078" w14:textId="77777777" w:rsidR="002D5B85" w:rsidRDefault="002D5B85">
      <w:pPr>
        <w:jc w:val="center"/>
        <w:rPr>
          <w:rFonts w:ascii="Garamond" w:hAnsi="Garamond"/>
          <w:b/>
          <w:sz w:val="28"/>
        </w:rPr>
      </w:pPr>
      <w:r>
        <w:rPr>
          <w:rFonts w:ascii="Garamond" w:hAnsi="Garamond"/>
          <w:b/>
          <w:sz w:val="28"/>
        </w:rPr>
        <w:t>Exhibitor Application</w:t>
      </w:r>
    </w:p>
    <w:p w14:paraId="0D911C8E" w14:textId="77777777" w:rsidR="00DD09E0" w:rsidRDefault="00DD09E0">
      <w:pPr>
        <w:jc w:val="center"/>
        <w:rPr>
          <w:rFonts w:ascii="Garamond" w:hAnsi="Garamond"/>
          <w:b/>
          <w:sz w:val="28"/>
        </w:rPr>
      </w:pPr>
      <w:r>
        <w:rPr>
          <w:rFonts w:ascii="Garamond" w:hAnsi="Garamond"/>
          <w:b/>
          <w:sz w:val="28"/>
        </w:rPr>
        <w:t>PLEASE PRINT CLEARLY!!!!!</w:t>
      </w:r>
    </w:p>
    <w:p w14:paraId="130128B7" w14:textId="77777777" w:rsidR="002D5B85" w:rsidRDefault="002D5B85">
      <w:pPr>
        <w:rPr>
          <w:rFonts w:ascii="Garamond" w:hAnsi="Garamond"/>
        </w:rPr>
      </w:pPr>
      <w:r>
        <w:rPr>
          <w:rFonts w:ascii="Garamond" w:hAnsi="Garamond"/>
        </w:rPr>
        <w:t>Dear Exhibitor: Please return this completed application along with photographs or pictures of the items to be displayed and sold.</w:t>
      </w:r>
      <w:r w:rsidR="00A53C31">
        <w:rPr>
          <w:rFonts w:ascii="Garamond" w:hAnsi="Garamond"/>
        </w:rPr>
        <w:t xml:space="preserve"> </w:t>
      </w:r>
      <w:r w:rsidR="00A53C31" w:rsidRPr="00927BED">
        <w:rPr>
          <w:rFonts w:ascii="Garamond" w:hAnsi="Garamond"/>
          <w:b/>
          <w:sz w:val="28"/>
          <w:szCs w:val="28"/>
          <w:u w:val="single"/>
        </w:rPr>
        <w:t>Also include proof of insurance</w:t>
      </w:r>
      <w:r w:rsidR="00A53C31">
        <w:rPr>
          <w:rFonts w:ascii="Garamond" w:hAnsi="Garamond"/>
        </w:rPr>
        <w:t xml:space="preserve">. </w:t>
      </w:r>
      <w:r>
        <w:rPr>
          <w:rFonts w:ascii="Garamond" w:hAnsi="Garamond"/>
        </w:rPr>
        <w:t>Make the application fee check payable to the Plainville Fire Company.</w:t>
      </w:r>
    </w:p>
    <w:p w14:paraId="2E839FA4" w14:textId="77777777" w:rsidR="002D5B85" w:rsidRDefault="002D5B85">
      <w:pPr>
        <w:rPr>
          <w:rFonts w:ascii="Garamond" w:hAnsi="Garamond"/>
        </w:rPr>
      </w:pPr>
    </w:p>
    <w:p w14:paraId="0A902209" w14:textId="77777777" w:rsidR="002D5B85" w:rsidRDefault="002D5B85">
      <w:pPr>
        <w:spacing w:line="360" w:lineRule="auto"/>
        <w:rPr>
          <w:rFonts w:ascii="Garamond" w:hAnsi="Garamond"/>
          <w:b/>
        </w:rPr>
      </w:pPr>
      <w:r>
        <w:rPr>
          <w:rFonts w:ascii="Garamond" w:hAnsi="Garamond"/>
          <w:b/>
        </w:rPr>
        <w:t>Please print:</w:t>
      </w:r>
    </w:p>
    <w:p w14:paraId="5676635F" w14:textId="77777777" w:rsidR="002D5B85" w:rsidRDefault="002D5B85">
      <w:pPr>
        <w:spacing w:line="360" w:lineRule="auto"/>
        <w:rPr>
          <w:rFonts w:ascii="Garamond" w:hAnsi="Garamond"/>
        </w:rPr>
      </w:pPr>
      <w:r>
        <w:rPr>
          <w:rFonts w:ascii="Garamond" w:hAnsi="Garamond"/>
        </w:rPr>
        <w:t>Exhibitor Type:</w:t>
      </w:r>
      <w:r w:rsidR="00DD09E0">
        <w:rPr>
          <w:rFonts w:ascii="Garamond" w:hAnsi="Garamond"/>
        </w:rPr>
        <w:t xml:space="preserve"> </w:t>
      </w:r>
      <w:r w:rsidR="00DD09E0" w:rsidRPr="00DD09E0">
        <w:rPr>
          <w:rFonts w:ascii="Garamond" w:hAnsi="Garamond"/>
          <w:sz w:val="22"/>
          <w:szCs w:val="22"/>
        </w:rPr>
        <w:t>(Check one)</w:t>
      </w:r>
      <w:r>
        <w:rPr>
          <w:rFonts w:ascii="Garamond" w:hAnsi="Garamond"/>
        </w:rPr>
        <w:tab/>
        <w:t>Craft:_____</w:t>
      </w:r>
      <w:r w:rsidR="00DD09E0">
        <w:rPr>
          <w:rFonts w:ascii="Garamond" w:hAnsi="Garamond"/>
        </w:rPr>
        <w:t>____</w:t>
      </w:r>
      <w:r>
        <w:rPr>
          <w:rFonts w:ascii="Garamond" w:hAnsi="Garamond"/>
        </w:rPr>
        <w:tab/>
      </w:r>
      <w:r w:rsidR="00DD09E0">
        <w:rPr>
          <w:rFonts w:ascii="Garamond" w:hAnsi="Garamond"/>
        </w:rPr>
        <w:tab/>
      </w:r>
      <w:r w:rsidR="00DD09E0">
        <w:rPr>
          <w:rFonts w:ascii="Garamond" w:hAnsi="Garamond"/>
        </w:rPr>
        <w:tab/>
      </w:r>
      <w:r>
        <w:rPr>
          <w:rFonts w:ascii="Garamond" w:hAnsi="Garamond"/>
        </w:rPr>
        <w:t>Commercial:_____</w:t>
      </w:r>
      <w:r w:rsidR="00DD09E0">
        <w:rPr>
          <w:rFonts w:ascii="Garamond" w:hAnsi="Garamond"/>
        </w:rPr>
        <w:t>________</w:t>
      </w:r>
    </w:p>
    <w:p w14:paraId="16CF24E2" w14:textId="3A560205" w:rsidR="00DD09E0" w:rsidRDefault="00DD09E0">
      <w:pPr>
        <w:spacing w:line="360" w:lineRule="auto"/>
        <w:rPr>
          <w:rFonts w:ascii="Garamond" w:hAnsi="Garamond"/>
        </w:rPr>
      </w:pPr>
      <w:r>
        <w:rPr>
          <w:rFonts w:ascii="Garamond" w:hAnsi="Garamond"/>
        </w:rPr>
        <w:t>Booth Size:</w:t>
      </w:r>
      <w:r w:rsidRPr="00DD09E0">
        <w:rPr>
          <w:rFonts w:ascii="Garamond" w:hAnsi="Garamond"/>
          <w:sz w:val="22"/>
          <w:szCs w:val="22"/>
        </w:rPr>
        <w:t>(Check one)</w:t>
      </w:r>
      <w:r>
        <w:rPr>
          <w:rFonts w:ascii="Garamond" w:hAnsi="Garamond"/>
        </w:rPr>
        <w:tab/>
      </w:r>
      <w:r>
        <w:rPr>
          <w:rFonts w:ascii="Garamond" w:hAnsi="Garamond"/>
        </w:rPr>
        <w:tab/>
        <w:t>10x10 ________</w:t>
      </w:r>
      <w:r>
        <w:rPr>
          <w:rFonts w:ascii="Garamond" w:hAnsi="Garamond"/>
        </w:rPr>
        <w:tab/>
      </w:r>
      <w:r>
        <w:rPr>
          <w:rFonts w:ascii="Garamond" w:hAnsi="Garamond"/>
        </w:rPr>
        <w:tab/>
      </w:r>
      <w:r>
        <w:rPr>
          <w:rFonts w:ascii="Garamond" w:hAnsi="Garamond"/>
        </w:rPr>
        <w:tab/>
      </w:r>
      <w:r>
        <w:rPr>
          <w:rFonts w:ascii="Garamond" w:hAnsi="Garamond"/>
        </w:rPr>
        <w:tab/>
      </w:r>
      <w:r w:rsidR="0006071A">
        <w:rPr>
          <w:rFonts w:ascii="Garamond" w:hAnsi="Garamond"/>
        </w:rPr>
        <w:t>1</w:t>
      </w:r>
      <w:r>
        <w:rPr>
          <w:rFonts w:ascii="Garamond" w:hAnsi="Garamond"/>
        </w:rPr>
        <w:t>0x20____________</w:t>
      </w:r>
    </w:p>
    <w:p w14:paraId="23C69EC3" w14:textId="77777777" w:rsidR="002D5B85" w:rsidRDefault="002D5B85">
      <w:pPr>
        <w:spacing w:line="360" w:lineRule="auto"/>
        <w:rPr>
          <w:rFonts w:ascii="Garamond" w:hAnsi="Garamond"/>
        </w:rPr>
      </w:pPr>
      <w:r>
        <w:rPr>
          <w:rFonts w:ascii="Garamond" w:hAnsi="Garamond"/>
        </w:rPr>
        <w:t>Exhibitor Name:</w:t>
      </w:r>
      <w:r>
        <w:rPr>
          <w:rFonts w:ascii="Garamond" w:hAnsi="Garamond"/>
        </w:rPr>
        <w:tab/>
        <w:t>___________________________</w:t>
      </w:r>
      <w:r>
        <w:rPr>
          <w:rFonts w:ascii="Garamond" w:hAnsi="Garamond"/>
        </w:rPr>
        <w:tab/>
        <w:t>Phone Number: __________</w:t>
      </w:r>
      <w:r w:rsidR="00DD09E0">
        <w:rPr>
          <w:rFonts w:ascii="Garamond" w:hAnsi="Garamond"/>
        </w:rPr>
        <w:t>______</w:t>
      </w:r>
      <w:r w:rsidR="00454FB0">
        <w:rPr>
          <w:rFonts w:ascii="Garamond" w:hAnsi="Garamond"/>
        </w:rPr>
        <w:t xml:space="preserve">        </w:t>
      </w:r>
      <w:r>
        <w:rPr>
          <w:rFonts w:ascii="Garamond" w:hAnsi="Garamond"/>
        </w:rPr>
        <w:t>Business Name:</w:t>
      </w:r>
      <w:r>
        <w:rPr>
          <w:rFonts w:ascii="Garamond" w:hAnsi="Garamond"/>
        </w:rPr>
        <w:tab/>
        <w:t>___________________________</w:t>
      </w:r>
      <w:r>
        <w:rPr>
          <w:rFonts w:ascii="Garamond" w:hAnsi="Garamond"/>
        </w:rPr>
        <w:tab/>
        <w:t>State Tax ID No.__________</w:t>
      </w:r>
      <w:r w:rsidR="00DD09E0">
        <w:rPr>
          <w:rFonts w:ascii="Garamond" w:hAnsi="Garamond"/>
        </w:rPr>
        <w:t>_____</w:t>
      </w:r>
    </w:p>
    <w:p w14:paraId="15C55C36" w14:textId="77777777" w:rsidR="002D5B85" w:rsidRDefault="002D5B85">
      <w:pPr>
        <w:spacing w:line="360" w:lineRule="auto"/>
        <w:rPr>
          <w:rFonts w:ascii="Garamond" w:hAnsi="Garamond"/>
        </w:rPr>
      </w:pPr>
      <w:r>
        <w:rPr>
          <w:rFonts w:ascii="Garamond" w:hAnsi="Garamond"/>
        </w:rPr>
        <w:t>Address:</w:t>
      </w:r>
      <w:r>
        <w:rPr>
          <w:rFonts w:ascii="Garamond" w:hAnsi="Garamond"/>
        </w:rPr>
        <w:tab/>
      </w:r>
      <w:r>
        <w:rPr>
          <w:rFonts w:ascii="Garamond" w:hAnsi="Garamond"/>
        </w:rPr>
        <w:tab/>
        <w:t>______________________________________________________</w:t>
      </w:r>
      <w:r w:rsidR="00DD09E0">
        <w:rPr>
          <w:rFonts w:ascii="Garamond" w:hAnsi="Garamond"/>
        </w:rPr>
        <w:t>_____</w:t>
      </w:r>
    </w:p>
    <w:p w14:paraId="4F6F2E07" w14:textId="77777777" w:rsidR="002D5B85" w:rsidRDefault="002D5B85">
      <w:pPr>
        <w:spacing w:line="360" w:lineRule="auto"/>
        <w:rPr>
          <w:rFonts w:ascii="Garamond" w:hAnsi="Garamond"/>
        </w:rPr>
      </w:pPr>
      <w:r>
        <w:rPr>
          <w:rFonts w:ascii="Garamond" w:hAnsi="Garamond"/>
        </w:rPr>
        <w:t>City and State:</w:t>
      </w:r>
      <w:r>
        <w:rPr>
          <w:rFonts w:ascii="Garamond" w:hAnsi="Garamond"/>
        </w:rPr>
        <w:tab/>
      </w:r>
      <w:r>
        <w:rPr>
          <w:rFonts w:ascii="Garamond" w:hAnsi="Garamond"/>
        </w:rPr>
        <w:tab/>
        <w:t>___________________________</w:t>
      </w:r>
      <w:r>
        <w:rPr>
          <w:rFonts w:ascii="Garamond" w:hAnsi="Garamond"/>
        </w:rPr>
        <w:tab/>
        <w:t>Zip Code: _______________</w:t>
      </w:r>
      <w:r w:rsidR="00DD09E0">
        <w:rPr>
          <w:rFonts w:ascii="Garamond" w:hAnsi="Garamond"/>
        </w:rPr>
        <w:t>______</w:t>
      </w:r>
    </w:p>
    <w:p w14:paraId="77459509" w14:textId="77777777" w:rsidR="002D5B85" w:rsidRDefault="002D5B85" w:rsidP="00CB2DB4">
      <w:pPr>
        <w:spacing w:line="360" w:lineRule="auto"/>
        <w:rPr>
          <w:rFonts w:ascii="Garamond" w:hAnsi="Garamond"/>
        </w:rPr>
      </w:pPr>
      <w:r>
        <w:rPr>
          <w:rFonts w:ascii="Garamond" w:hAnsi="Garamond"/>
        </w:rPr>
        <w:t>E-Mail address:</w:t>
      </w:r>
      <w:r>
        <w:rPr>
          <w:rFonts w:ascii="Garamond" w:hAnsi="Garamond"/>
        </w:rPr>
        <w:tab/>
        <w:t>______________________________________________________</w:t>
      </w:r>
      <w:r w:rsidR="00DD09E0">
        <w:rPr>
          <w:rFonts w:ascii="Garamond" w:hAnsi="Garamond"/>
        </w:rPr>
        <w:t>_____</w:t>
      </w:r>
    </w:p>
    <w:p w14:paraId="437379F3" w14:textId="77777777" w:rsidR="002D5B85" w:rsidRDefault="002D5B85">
      <w:pPr>
        <w:rPr>
          <w:rFonts w:ascii="Garamond" w:hAnsi="Garamond"/>
        </w:rPr>
      </w:pPr>
      <w:r>
        <w:rPr>
          <w:rFonts w:ascii="Garamond" w:hAnsi="Garamond"/>
        </w:rPr>
        <w:t>Check if you will be using a generator during the show:</w:t>
      </w:r>
      <w:r>
        <w:rPr>
          <w:rFonts w:ascii="Garamond" w:hAnsi="Garamond"/>
        </w:rPr>
        <w:tab/>
        <w:t>______</w:t>
      </w:r>
    </w:p>
    <w:p w14:paraId="464525A5" w14:textId="0129D211" w:rsidR="002D5B85" w:rsidRDefault="002D5B85">
      <w:pPr>
        <w:rPr>
          <w:rFonts w:ascii="Garamond" w:hAnsi="Garamond"/>
        </w:rPr>
      </w:pPr>
      <w:r>
        <w:rPr>
          <w:rFonts w:ascii="Garamond" w:hAnsi="Garamond"/>
        </w:rPr>
        <w:t>Due to the noise created by generators, please limit generator to small portable size only.</w:t>
      </w:r>
    </w:p>
    <w:p w14:paraId="3C6C7C64" w14:textId="77777777" w:rsidR="005D07F9" w:rsidRDefault="005D07F9">
      <w:pPr>
        <w:rPr>
          <w:rFonts w:ascii="Garamond" w:hAnsi="Garamond"/>
        </w:rPr>
      </w:pPr>
    </w:p>
    <w:p w14:paraId="65C1F68B" w14:textId="77777777" w:rsidR="002D5B85" w:rsidRDefault="002D5B85">
      <w:pPr>
        <w:rPr>
          <w:rFonts w:ascii="Garamond" w:hAnsi="Garamond"/>
          <w:sz w:val="20"/>
        </w:rPr>
      </w:pPr>
      <w:r>
        <w:rPr>
          <w:rFonts w:ascii="Garamond" w:hAnsi="Garamond"/>
        </w:rPr>
        <w:t>Please provide a description of all of your craft or products to be displayed and/or sold:</w:t>
      </w:r>
      <w:r>
        <w:rPr>
          <w:rFonts w:ascii="Garamond" w:hAnsi="Garamond"/>
        </w:rPr>
        <w:br/>
      </w:r>
      <w:r>
        <w:rPr>
          <w:rFonts w:ascii="Garamond" w:hAnsi="Garamond"/>
          <w:sz w:val="20"/>
        </w:rPr>
        <w:t>(</w:t>
      </w:r>
      <w:r>
        <w:rPr>
          <w:rFonts w:ascii="Garamond" w:hAnsi="Garamond"/>
          <w:i/>
          <w:sz w:val="20"/>
        </w:rPr>
        <w:t>If more space is needed, please continue on the back of this application form.</w:t>
      </w:r>
      <w:r>
        <w:rPr>
          <w:rFonts w:ascii="Garamond" w:hAnsi="Garamond"/>
          <w:sz w:val="20"/>
        </w:rPr>
        <w:t>)</w:t>
      </w:r>
    </w:p>
    <w:p w14:paraId="5D1C16E6" w14:textId="77777777" w:rsidR="002D5B85" w:rsidRDefault="002D5B85">
      <w:pPr>
        <w:spacing w:line="360" w:lineRule="auto"/>
        <w:rPr>
          <w:rFonts w:ascii="Garamond" w:hAnsi="Garamond"/>
        </w:rPr>
      </w:pPr>
      <w:r>
        <w:rPr>
          <w:rFonts w:ascii="Garamond" w:hAnsi="Garamond"/>
        </w:rPr>
        <w:t>__________________________________________________________________________________________________________________________________________________________________</w:t>
      </w:r>
    </w:p>
    <w:tbl>
      <w:tblPr>
        <w:tblW w:w="0" w:type="auto"/>
        <w:tblLayout w:type="fixed"/>
        <w:tblLook w:val="01E0" w:firstRow="1" w:lastRow="1" w:firstColumn="1" w:lastColumn="1" w:noHBand="0" w:noVBand="0"/>
      </w:tblPr>
      <w:tblGrid>
        <w:gridCol w:w="2212"/>
        <w:gridCol w:w="236"/>
        <w:gridCol w:w="6408"/>
      </w:tblGrid>
      <w:tr w:rsidR="002D5B85" w14:paraId="598799F0" w14:textId="77777777">
        <w:tc>
          <w:tcPr>
            <w:tcW w:w="2212" w:type="dxa"/>
          </w:tcPr>
          <w:p w14:paraId="19A75EAF" w14:textId="77777777" w:rsidR="002D5B85" w:rsidRDefault="00E46E07" w:rsidP="00E46E07">
            <w:pPr>
              <w:rPr>
                <w:rFonts w:ascii="Garamond" w:hAnsi="Garamond"/>
                <w:b/>
              </w:rPr>
            </w:pPr>
            <w:r>
              <w:rPr>
                <w:rFonts w:ascii="Garamond" w:hAnsi="Garamond"/>
                <w:b/>
              </w:rPr>
              <w:t xml:space="preserve">BOOTH PRICES </w:t>
            </w:r>
          </w:p>
        </w:tc>
        <w:tc>
          <w:tcPr>
            <w:tcW w:w="236" w:type="dxa"/>
          </w:tcPr>
          <w:p w14:paraId="44E80CFB" w14:textId="77777777" w:rsidR="002D5B85" w:rsidRDefault="002D5B85">
            <w:pPr>
              <w:rPr>
                <w:rFonts w:ascii="Garamond" w:hAnsi="Garamond"/>
              </w:rPr>
            </w:pPr>
          </w:p>
        </w:tc>
        <w:tc>
          <w:tcPr>
            <w:tcW w:w="6408" w:type="dxa"/>
          </w:tcPr>
          <w:p w14:paraId="1546D5DF" w14:textId="77777777" w:rsidR="00C5777D" w:rsidRDefault="00C5777D">
            <w:pPr>
              <w:rPr>
                <w:rFonts w:ascii="Garamond" w:hAnsi="Garamond"/>
              </w:rPr>
            </w:pPr>
          </w:p>
        </w:tc>
      </w:tr>
    </w:tbl>
    <w:p w14:paraId="4229626E" w14:textId="6DAC4179" w:rsidR="006C7BBA" w:rsidRPr="00DD09E0" w:rsidRDefault="006C7BBA" w:rsidP="006C7BBA">
      <w:pPr>
        <w:numPr>
          <w:ilvl w:val="0"/>
          <w:numId w:val="2"/>
        </w:numPr>
        <w:rPr>
          <w:rFonts w:ascii="Garamond" w:hAnsi="Garamond"/>
          <w:b/>
        </w:rPr>
      </w:pPr>
      <w:r w:rsidRPr="00DD09E0">
        <w:rPr>
          <w:rFonts w:ascii="Garamond" w:hAnsi="Garamond"/>
          <w:b/>
        </w:rPr>
        <w:t>Crafted Items Booth</w:t>
      </w:r>
      <w:r w:rsidRPr="00DD09E0">
        <w:rPr>
          <w:rFonts w:ascii="Garamond" w:hAnsi="Garamond"/>
        </w:rPr>
        <w:t>: $</w:t>
      </w:r>
      <w:r w:rsidR="0006071A">
        <w:rPr>
          <w:rFonts w:ascii="Garamond" w:hAnsi="Garamond"/>
        </w:rPr>
        <w:t>200</w:t>
      </w:r>
      <w:r w:rsidR="005D07F9">
        <w:rPr>
          <w:rFonts w:ascii="Garamond" w:hAnsi="Garamond"/>
        </w:rPr>
        <w:t>.00</w:t>
      </w:r>
      <w:r w:rsidRPr="00DD09E0">
        <w:rPr>
          <w:rFonts w:ascii="Garamond" w:hAnsi="Garamond"/>
        </w:rPr>
        <w:t xml:space="preserve"> for 10 feet x 10 feet; $</w:t>
      </w:r>
      <w:r w:rsidR="0006071A">
        <w:rPr>
          <w:rFonts w:ascii="Garamond" w:hAnsi="Garamond"/>
        </w:rPr>
        <w:t>250</w:t>
      </w:r>
      <w:r w:rsidRPr="00DD09E0">
        <w:rPr>
          <w:rFonts w:ascii="Garamond" w:hAnsi="Garamond"/>
        </w:rPr>
        <w:t xml:space="preserve"> after July </w:t>
      </w:r>
      <w:r w:rsidR="0021606B">
        <w:rPr>
          <w:rFonts w:ascii="Garamond" w:hAnsi="Garamond"/>
        </w:rPr>
        <w:t>15</w:t>
      </w:r>
      <w:r w:rsidR="0021606B" w:rsidRPr="0021606B">
        <w:rPr>
          <w:rFonts w:ascii="Garamond" w:hAnsi="Garamond"/>
          <w:vertAlign w:val="superscript"/>
        </w:rPr>
        <w:t>th</w:t>
      </w:r>
      <w:r w:rsidR="0021606B">
        <w:rPr>
          <w:rFonts w:ascii="Garamond" w:hAnsi="Garamond"/>
        </w:rPr>
        <w:t xml:space="preserve">. </w:t>
      </w:r>
    </w:p>
    <w:p w14:paraId="48B1F26C" w14:textId="337CD3ED" w:rsidR="006C7BBA" w:rsidRDefault="006C7BBA" w:rsidP="006C7BBA">
      <w:pPr>
        <w:numPr>
          <w:ilvl w:val="0"/>
          <w:numId w:val="2"/>
        </w:numPr>
        <w:rPr>
          <w:rFonts w:ascii="Garamond" w:hAnsi="Garamond"/>
        </w:rPr>
      </w:pPr>
      <w:r w:rsidRPr="00DD09E0">
        <w:rPr>
          <w:rFonts w:ascii="Garamond" w:hAnsi="Garamond"/>
          <w:b/>
        </w:rPr>
        <w:t>Crafted Items Booth:</w:t>
      </w:r>
      <w:r>
        <w:rPr>
          <w:rFonts w:ascii="Garamond" w:hAnsi="Garamond"/>
        </w:rPr>
        <w:t xml:space="preserve"> $</w:t>
      </w:r>
      <w:r w:rsidR="0006071A">
        <w:rPr>
          <w:rFonts w:ascii="Garamond" w:hAnsi="Garamond"/>
        </w:rPr>
        <w:t>300</w:t>
      </w:r>
      <w:r>
        <w:rPr>
          <w:rFonts w:ascii="Garamond" w:hAnsi="Garamond"/>
        </w:rPr>
        <w:t xml:space="preserve">.00 for </w:t>
      </w:r>
      <w:r w:rsidR="0006071A">
        <w:rPr>
          <w:rFonts w:ascii="Garamond" w:hAnsi="Garamond"/>
        </w:rPr>
        <w:t>1</w:t>
      </w:r>
      <w:r>
        <w:rPr>
          <w:rFonts w:ascii="Garamond" w:hAnsi="Garamond"/>
        </w:rPr>
        <w:t>0 feet x 20 feet; $</w:t>
      </w:r>
      <w:r w:rsidR="0006071A">
        <w:rPr>
          <w:rFonts w:ascii="Garamond" w:hAnsi="Garamond"/>
        </w:rPr>
        <w:t>350</w:t>
      </w:r>
      <w:r>
        <w:rPr>
          <w:rFonts w:ascii="Garamond" w:hAnsi="Garamond"/>
        </w:rPr>
        <w:t xml:space="preserve"> after July </w:t>
      </w:r>
      <w:r w:rsidR="0021606B">
        <w:rPr>
          <w:rFonts w:ascii="Garamond" w:hAnsi="Garamond"/>
        </w:rPr>
        <w:t>15</w:t>
      </w:r>
      <w:r w:rsidR="0021606B" w:rsidRPr="0021606B">
        <w:rPr>
          <w:rFonts w:ascii="Garamond" w:hAnsi="Garamond"/>
          <w:vertAlign w:val="superscript"/>
        </w:rPr>
        <w:t>th</w:t>
      </w:r>
      <w:r w:rsidR="0021606B">
        <w:rPr>
          <w:rFonts w:ascii="Garamond" w:hAnsi="Garamond"/>
        </w:rPr>
        <w:t>.</w:t>
      </w:r>
      <w:r>
        <w:rPr>
          <w:rFonts w:ascii="Garamond" w:hAnsi="Garamond"/>
        </w:rPr>
        <w:t xml:space="preserve"> </w:t>
      </w:r>
    </w:p>
    <w:p w14:paraId="6DADF89E" w14:textId="644A6B76" w:rsidR="006C7BBA" w:rsidRDefault="006C7BBA" w:rsidP="006C7BBA">
      <w:pPr>
        <w:numPr>
          <w:ilvl w:val="0"/>
          <w:numId w:val="2"/>
        </w:numPr>
        <w:rPr>
          <w:rFonts w:ascii="Garamond" w:hAnsi="Garamond"/>
        </w:rPr>
      </w:pPr>
      <w:r w:rsidRPr="00DD09E0">
        <w:rPr>
          <w:rFonts w:ascii="Garamond" w:hAnsi="Garamond"/>
          <w:b/>
        </w:rPr>
        <w:t>Commercial Merchandise or Publicity Booth:</w:t>
      </w:r>
      <w:r>
        <w:rPr>
          <w:rFonts w:ascii="Garamond" w:hAnsi="Garamond"/>
        </w:rPr>
        <w:t xml:space="preserve"> $</w:t>
      </w:r>
      <w:r w:rsidR="0006071A">
        <w:rPr>
          <w:rFonts w:ascii="Garamond" w:hAnsi="Garamond"/>
        </w:rPr>
        <w:t>2</w:t>
      </w:r>
      <w:r w:rsidR="000B5701">
        <w:rPr>
          <w:rFonts w:ascii="Garamond" w:hAnsi="Garamond"/>
        </w:rPr>
        <w:t>75</w:t>
      </w:r>
      <w:r>
        <w:rPr>
          <w:rFonts w:ascii="Garamond" w:hAnsi="Garamond"/>
        </w:rPr>
        <w:t>.00 for 10 feet by 10 feet; $</w:t>
      </w:r>
      <w:r w:rsidR="0006071A">
        <w:rPr>
          <w:rFonts w:ascii="Garamond" w:hAnsi="Garamond"/>
        </w:rPr>
        <w:t>300.00</w:t>
      </w:r>
      <w:r>
        <w:rPr>
          <w:rFonts w:ascii="Garamond" w:hAnsi="Garamond"/>
        </w:rPr>
        <w:t xml:space="preserve"> after July </w:t>
      </w:r>
      <w:r w:rsidR="0021606B">
        <w:rPr>
          <w:rFonts w:ascii="Garamond" w:hAnsi="Garamond"/>
        </w:rPr>
        <w:t>15</w:t>
      </w:r>
      <w:r w:rsidRPr="006C7BBA">
        <w:rPr>
          <w:rFonts w:ascii="Garamond" w:hAnsi="Garamond"/>
          <w:vertAlign w:val="superscript"/>
        </w:rPr>
        <w:t>th</w:t>
      </w:r>
      <w:r>
        <w:rPr>
          <w:rFonts w:ascii="Garamond" w:hAnsi="Garamond"/>
        </w:rPr>
        <w:t xml:space="preserve">. </w:t>
      </w:r>
    </w:p>
    <w:p w14:paraId="4627A801" w14:textId="09F5801D" w:rsidR="006C7BBA" w:rsidRDefault="006C7BBA" w:rsidP="006C7BBA">
      <w:pPr>
        <w:numPr>
          <w:ilvl w:val="0"/>
          <w:numId w:val="2"/>
        </w:numPr>
        <w:rPr>
          <w:rFonts w:ascii="Garamond" w:hAnsi="Garamond"/>
        </w:rPr>
      </w:pPr>
      <w:r w:rsidRPr="00DD09E0">
        <w:rPr>
          <w:rFonts w:ascii="Garamond" w:hAnsi="Garamond"/>
          <w:b/>
        </w:rPr>
        <w:t>Commercial Merchandise or Publicity Booth:</w:t>
      </w:r>
      <w:r>
        <w:rPr>
          <w:rFonts w:ascii="Garamond" w:hAnsi="Garamond"/>
        </w:rPr>
        <w:t xml:space="preserve"> $</w:t>
      </w:r>
      <w:r w:rsidR="0006071A">
        <w:rPr>
          <w:rFonts w:ascii="Garamond" w:hAnsi="Garamond"/>
        </w:rPr>
        <w:t>3</w:t>
      </w:r>
      <w:r w:rsidR="000B5701">
        <w:rPr>
          <w:rFonts w:ascii="Garamond" w:hAnsi="Garamond"/>
        </w:rPr>
        <w:t>75</w:t>
      </w:r>
      <w:r>
        <w:rPr>
          <w:rFonts w:ascii="Garamond" w:hAnsi="Garamond"/>
        </w:rPr>
        <w:t xml:space="preserve">.00 for </w:t>
      </w:r>
      <w:r w:rsidR="0006071A">
        <w:rPr>
          <w:rFonts w:ascii="Garamond" w:hAnsi="Garamond"/>
        </w:rPr>
        <w:t>1</w:t>
      </w:r>
      <w:r>
        <w:rPr>
          <w:rFonts w:ascii="Garamond" w:hAnsi="Garamond"/>
        </w:rPr>
        <w:t>0 feet by 20 feet; $</w:t>
      </w:r>
      <w:r w:rsidR="0006071A">
        <w:rPr>
          <w:rFonts w:ascii="Garamond" w:hAnsi="Garamond"/>
        </w:rPr>
        <w:t>400</w:t>
      </w:r>
      <w:r>
        <w:rPr>
          <w:rFonts w:ascii="Garamond" w:hAnsi="Garamond"/>
        </w:rPr>
        <w:t xml:space="preserve"> after July </w:t>
      </w:r>
      <w:r w:rsidR="0021606B">
        <w:rPr>
          <w:rFonts w:ascii="Garamond" w:hAnsi="Garamond"/>
        </w:rPr>
        <w:t>15</w:t>
      </w:r>
      <w:r w:rsidRPr="006C7BBA">
        <w:rPr>
          <w:rFonts w:ascii="Garamond" w:hAnsi="Garamond"/>
          <w:vertAlign w:val="superscript"/>
        </w:rPr>
        <w:t>th</w:t>
      </w:r>
      <w:r>
        <w:rPr>
          <w:rFonts w:ascii="Garamond" w:hAnsi="Garamond"/>
        </w:rPr>
        <w:t xml:space="preserve">. </w:t>
      </w:r>
    </w:p>
    <w:p w14:paraId="0BC1EEB9" w14:textId="76B5E495" w:rsidR="000037CB" w:rsidRPr="001418ED" w:rsidRDefault="005D07F9">
      <w:pPr>
        <w:rPr>
          <w:rFonts w:ascii="Garamond" w:hAnsi="Garamond"/>
          <w:b/>
        </w:rPr>
      </w:pPr>
      <w:r w:rsidRPr="005D07F9">
        <w:rPr>
          <w:rFonts w:ascii="Garamond" w:hAnsi="Garamond"/>
          <w:b/>
        </w:rPr>
        <w:t>Note:</w:t>
      </w:r>
      <w:r w:rsidR="000037CB">
        <w:rPr>
          <w:rFonts w:ascii="Garamond" w:hAnsi="Garamond"/>
          <w:b/>
        </w:rPr>
        <w:t xml:space="preserve"> Applications received the week of the event will be charged an additional $100 and must be in cash or cashier’s check.</w:t>
      </w:r>
    </w:p>
    <w:p w14:paraId="744F4545" w14:textId="77777777" w:rsidR="000037CB" w:rsidRDefault="002D5B85" w:rsidP="000037CB">
      <w:pPr>
        <w:rPr>
          <w:rFonts w:ascii="Garamond" w:hAnsi="Garamond"/>
        </w:rPr>
      </w:pPr>
      <w:r>
        <w:rPr>
          <w:rFonts w:ascii="Garamond" w:hAnsi="Garamond"/>
        </w:rPr>
        <w:t>Please consider the following special notice:</w:t>
      </w:r>
    </w:p>
    <w:p w14:paraId="14BA9451" w14:textId="55D1FFCD" w:rsidR="002D5B85" w:rsidRDefault="002D5B85" w:rsidP="000037CB">
      <w:pPr>
        <w:rPr>
          <w:rFonts w:ascii="Garamond" w:hAnsi="Garamond"/>
        </w:rPr>
      </w:pPr>
      <w:r>
        <w:rPr>
          <w:rFonts w:ascii="Garamond" w:hAnsi="Garamond"/>
        </w:rPr>
        <w:t>I, the undersigned, do hereby agree that I will not hold the Plainville Fire Company responsible for any claims of any kind, including negligence for loss or damage arising out of the display at Norton Park at the Hot Air Balloon Festival. Businesses are responsible for applying for a Connecticut state tax identification number if their items or products are taxable</w:t>
      </w:r>
      <w:r w:rsidRPr="00CB2DB4">
        <w:rPr>
          <w:rFonts w:ascii="Garamond" w:hAnsi="Garamond"/>
        </w:rPr>
        <w:t>.</w:t>
      </w:r>
      <w:r w:rsidR="00CB2DB4" w:rsidRPr="00CB2DB4">
        <w:rPr>
          <w:rFonts w:ascii="Garamond" w:hAnsi="Garamond"/>
        </w:rPr>
        <w:t xml:space="preserve"> </w:t>
      </w:r>
      <w:r w:rsidR="00CB2DB4" w:rsidRPr="00CB2DB4">
        <w:rPr>
          <w:rFonts w:ascii="Garamond" w:hAnsi="Garamond" w:cs="Arial"/>
        </w:rPr>
        <w:t>I also agree that any photos or videos taken by authorized person(s) can be used by the Plainville Fire</w:t>
      </w:r>
      <w:r w:rsidR="00CB2DB4">
        <w:rPr>
          <w:rFonts w:ascii="Garamond" w:hAnsi="Garamond" w:cs="Arial"/>
        </w:rPr>
        <w:t xml:space="preserve"> Co</w:t>
      </w:r>
      <w:r w:rsidR="00CB2DB4" w:rsidRPr="00CB2DB4">
        <w:rPr>
          <w:rFonts w:ascii="Garamond" w:hAnsi="Garamond" w:cs="Arial"/>
        </w:rPr>
        <w:t>mpany as they see fit.</w:t>
      </w:r>
    </w:p>
    <w:p w14:paraId="50FB0612" w14:textId="77777777" w:rsidR="001418ED" w:rsidRDefault="001418ED">
      <w:pPr>
        <w:rPr>
          <w:rFonts w:ascii="Garamond" w:hAnsi="Garamond"/>
        </w:rPr>
      </w:pPr>
    </w:p>
    <w:p w14:paraId="54D897AE" w14:textId="3B0F31EC" w:rsidR="002D5B85" w:rsidRDefault="002D5B85">
      <w:pPr>
        <w:rPr>
          <w:rFonts w:ascii="Garamond" w:hAnsi="Garamond"/>
        </w:rPr>
      </w:pPr>
      <w:r>
        <w:rPr>
          <w:rFonts w:ascii="Garamond" w:hAnsi="Garamond"/>
        </w:rPr>
        <w:t>Signature:_________________________________</w:t>
      </w:r>
      <w:r>
        <w:rPr>
          <w:rFonts w:ascii="Garamond" w:hAnsi="Garamond"/>
        </w:rPr>
        <w:tab/>
      </w:r>
      <w:r>
        <w:rPr>
          <w:rFonts w:ascii="Garamond" w:hAnsi="Garamond"/>
        </w:rPr>
        <w:tab/>
        <w:t>Date:___________________</w:t>
      </w:r>
    </w:p>
    <w:sectPr w:rsidR="002D5B85" w:rsidSect="00164B0A">
      <w:headerReference w:type="default" r:id="rId8"/>
      <w:pgSz w:w="12240" w:h="15840"/>
      <w:pgMar w:top="1152"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258A34" w14:textId="77777777" w:rsidR="00164B0A" w:rsidRDefault="00164B0A">
      <w:r>
        <w:separator/>
      </w:r>
    </w:p>
  </w:endnote>
  <w:endnote w:type="continuationSeparator" w:id="0">
    <w:p w14:paraId="22CF6E79" w14:textId="77777777" w:rsidR="00164B0A" w:rsidRDefault="0016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gnature">
    <w:altName w:val="Times New Roman"/>
    <w:charset w:val="00"/>
    <w:family w:val="auto"/>
    <w:pitch w:val="variable"/>
    <w:sig w:usb0="00000083" w:usb1="00000000" w:usb2="00000000" w:usb3="00000000" w:csb0="00000009"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3D4DF5" w14:textId="77777777" w:rsidR="00164B0A" w:rsidRDefault="00164B0A">
      <w:r>
        <w:separator/>
      </w:r>
    </w:p>
  </w:footnote>
  <w:footnote w:type="continuationSeparator" w:id="0">
    <w:p w14:paraId="13BD3559" w14:textId="77777777" w:rsidR="00164B0A" w:rsidRDefault="00164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8309EF" w14:textId="77777777" w:rsidR="004C6627" w:rsidRDefault="002D4C74">
    <w:pPr>
      <w:jc w:val="right"/>
      <w:rPr>
        <w:rFonts w:ascii="Garamond" w:hAnsi="Garamond"/>
        <w:b/>
        <w:sz w:val="32"/>
      </w:rPr>
    </w:pPr>
    <w:r>
      <w:rPr>
        <w:noProof/>
        <w:sz w:val="32"/>
      </w:rPr>
      <w:drawing>
        <wp:anchor distT="0" distB="0" distL="114300" distR="114300" simplePos="0" relativeHeight="251657728" behindDoc="0" locked="0" layoutInCell="0" allowOverlap="1" wp14:anchorId="0BB83E43" wp14:editId="36395427">
          <wp:simplePos x="0" y="0"/>
          <wp:positionH relativeFrom="column">
            <wp:posOffset>571500</wp:posOffset>
          </wp:positionH>
          <wp:positionV relativeFrom="paragraph">
            <wp:posOffset>-228600</wp:posOffset>
          </wp:positionV>
          <wp:extent cx="895985" cy="1257300"/>
          <wp:effectExtent l="0" t="0" r="0" b="0"/>
          <wp:wrapNone/>
          <wp:docPr id="1" name="Picture 1" descr="H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1257300"/>
                  </a:xfrm>
                  <a:prstGeom prst="rect">
                    <a:avLst/>
                  </a:prstGeom>
                  <a:noFill/>
                  <a:ln>
                    <a:noFill/>
                  </a:ln>
                </pic:spPr>
              </pic:pic>
            </a:graphicData>
          </a:graphic>
        </wp:anchor>
      </w:drawing>
    </w:r>
    <w:r w:rsidR="004C6627">
      <w:rPr>
        <w:rFonts w:ascii="Garamond" w:hAnsi="Garamond"/>
        <w:b/>
        <w:sz w:val="32"/>
      </w:rPr>
      <w:t>Plainville Fire Company</w:t>
    </w:r>
  </w:p>
  <w:p w14:paraId="4082A851" w14:textId="67FD9760" w:rsidR="004C6627" w:rsidRDefault="0037601D" w:rsidP="00780B9A">
    <w:pPr>
      <w:jc w:val="right"/>
      <w:rPr>
        <w:rFonts w:ascii="Garamond" w:hAnsi="Garamond"/>
        <w:b/>
        <w:sz w:val="32"/>
      </w:rPr>
    </w:pPr>
    <w:r>
      <w:rPr>
        <w:rFonts w:ascii="Garamond" w:hAnsi="Garamond"/>
        <w:b/>
        <w:sz w:val="32"/>
      </w:rPr>
      <w:t>3</w:t>
    </w:r>
    <w:r w:rsidR="000B5701">
      <w:rPr>
        <w:rFonts w:ascii="Garamond" w:hAnsi="Garamond"/>
        <w:b/>
        <w:sz w:val="32"/>
      </w:rPr>
      <w:t>7</w:t>
    </w:r>
    <w:r w:rsidR="007E7F70">
      <w:rPr>
        <w:rFonts w:ascii="Garamond" w:hAnsi="Garamond"/>
        <w:b/>
        <w:sz w:val="32"/>
      </w:rPr>
      <w:t>th</w:t>
    </w:r>
    <w:r w:rsidR="004C6627">
      <w:rPr>
        <w:rFonts w:ascii="Garamond" w:hAnsi="Garamond"/>
        <w:b/>
        <w:sz w:val="32"/>
      </w:rPr>
      <w:t xml:space="preserve"> Annual Hot Air Balloon Festival</w:t>
    </w:r>
    <w:r w:rsidR="00780B9A">
      <w:rPr>
        <w:rFonts w:ascii="Garamond" w:hAnsi="Garamond"/>
        <w:b/>
        <w:sz w:val="32"/>
      </w:rPr>
      <w:t xml:space="preserve"> </w:t>
    </w:r>
    <w:r w:rsidR="00A165AD">
      <w:rPr>
        <w:rFonts w:ascii="Garamond" w:hAnsi="Garamond"/>
        <w:b/>
        <w:sz w:val="32"/>
      </w:rPr>
      <w:t>(20</w:t>
    </w:r>
    <w:r w:rsidR="0021606B">
      <w:rPr>
        <w:rFonts w:ascii="Garamond" w:hAnsi="Garamond"/>
        <w:b/>
        <w:sz w:val="32"/>
      </w:rPr>
      <w:t>2</w:t>
    </w:r>
    <w:r w:rsidR="000B5701">
      <w:rPr>
        <w:rFonts w:ascii="Garamond" w:hAnsi="Garamond"/>
        <w:b/>
        <w:sz w:val="32"/>
      </w:rPr>
      <w:t>4</w:t>
    </w:r>
    <w:r w:rsidR="00A165AD">
      <w:rPr>
        <w:rFonts w:ascii="Garamond" w:hAnsi="Garamond"/>
        <w:b/>
        <w:sz w:val="32"/>
      </w:rPr>
      <w:t>)</w:t>
    </w:r>
  </w:p>
  <w:p w14:paraId="6F7FF6A7" w14:textId="77777777" w:rsidR="004C6627" w:rsidRDefault="004C6627">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375AFE"/>
    <w:multiLevelType w:val="hybridMultilevel"/>
    <w:tmpl w:val="02689620"/>
    <w:lvl w:ilvl="0" w:tplc="5A2CA370">
      <w:start w:val="1"/>
      <w:numFmt w:val="bullet"/>
      <w:lvlText w:val="o"/>
      <w:lvlJc w:val="left"/>
      <w:pPr>
        <w:tabs>
          <w:tab w:val="num" w:pos="720"/>
        </w:tabs>
        <w:ind w:left="720" w:hanging="360"/>
      </w:pPr>
      <w:rPr>
        <w:rFonts w:ascii="Courier New" w:hAnsi="Courier New" w:cs="Signature" w:hint="default"/>
      </w:rPr>
    </w:lvl>
    <w:lvl w:ilvl="1" w:tplc="AC60838C" w:tentative="1">
      <w:start w:val="1"/>
      <w:numFmt w:val="bullet"/>
      <w:lvlText w:val="o"/>
      <w:lvlJc w:val="left"/>
      <w:pPr>
        <w:tabs>
          <w:tab w:val="num" w:pos="1440"/>
        </w:tabs>
        <w:ind w:left="1440" w:hanging="360"/>
      </w:pPr>
      <w:rPr>
        <w:rFonts w:ascii="Courier New" w:hAnsi="Courier New" w:cs="Signature" w:hint="default"/>
      </w:rPr>
    </w:lvl>
    <w:lvl w:ilvl="2" w:tplc="141CC074" w:tentative="1">
      <w:start w:val="1"/>
      <w:numFmt w:val="bullet"/>
      <w:lvlText w:val=""/>
      <w:lvlJc w:val="left"/>
      <w:pPr>
        <w:tabs>
          <w:tab w:val="num" w:pos="2160"/>
        </w:tabs>
        <w:ind w:left="2160" w:hanging="360"/>
      </w:pPr>
      <w:rPr>
        <w:rFonts w:ascii="Wingdings" w:hAnsi="Wingdings" w:hint="default"/>
      </w:rPr>
    </w:lvl>
    <w:lvl w:ilvl="3" w:tplc="C24C6892" w:tentative="1">
      <w:start w:val="1"/>
      <w:numFmt w:val="bullet"/>
      <w:lvlText w:val=""/>
      <w:lvlJc w:val="left"/>
      <w:pPr>
        <w:tabs>
          <w:tab w:val="num" w:pos="2880"/>
        </w:tabs>
        <w:ind w:left="2880" w:hanging="360"/>
      </w:pPr>
      <w:rPr>
        <w:rFonts w:ascii="Symbol" w:hAnsi="Symbol" w:hint="default"/>
      </w:rPr>
    </w:lvl>
    <w:lvl w:ilvl="4" w:tplc="0AACD7EC" w:tentative="1">
      <w:start w:val="1"/>
      <w:numFmt w:val="bullet"/>
      <w:lvlText w:val="o"/>
      <w:lvlJc w:val="left"/>
      <w:pPr>
        <w:tabs>
          <w:tab w:val="num" w:pos="3600"/>
        </w:tabs>
        <w:ind w:left="3600" w:hanging="360"/>
      </w:pPr>
      <w:rPr>
        <w:rFonts w:ascii="Courier New" w:hAnsi="Courier New" w:cs="Signature" w:hint="default"/>
      </w:rPr>
    </w:lvl>
    <w:lvl w:ilvl="5" w:tplc="0178A5A8" w:tentative="1">
      <w:start w:val="1"/>
      <w:numFmt w:val="bullet"/>
      <w:lvlText w:val=""/>
      <w:lvlJc w:val="left"/>
      <w:pPr>
        <w:tabs>
          <w:tab w:val="num" w:pos="4320"/>
        </w:tabs>
        <w:ind w:left="4320" w:hanging="360"/>
      </w:pPr>
      <w:rPr>
        <w:rFonts w:ascii="Wingdings" w:hAnsi="Wingdings" w:hint="default"/>
      </w:rPr>
    </w:lvl>
    <w:lvl w:ilvl="6" w:tplc="A064C170" w:tentative="1">
      <w:start w:val="1"/>
      <w:numFmt w:val="bullet"/>
      <w:lvlText w:val=""/>
      <w:lvlJc w:val="left"/>
      <w:pPr>
        <w:tabs>
          <w:tab w:val="num" w:pos="5040"/>
        </w:tabs>
        <w:ind w:left="5040" w:hanging="360"/>
      </w:pPr>
      <w:rPr>
        <w:rFonts w:ascii="Symbol" w:hAnsi="Symbol" w:hint="default"/>
      </w:rPr>
    </w:lvl>
    <w:lvl w:ilvl="7" w:tplc="9628048A" w:tentative="1">
      <w:start w:val="1"/>
      <w:numFmt w:val="bullet"/>
      <w:lvlText w:val="o"/>
      <w:lvlJc w:val="left"/>
      <w:pPr>
        <w:tabs>
          <w:tab w:val="num" w:pos="5760"/>
        </w:tabs>
        <w:ind w:left="5760" w:hanging="360"/>
      </w:pPr>
      <w:rPr>
        <w:rFonts w:ascii="Courier New" w:hAnsi="Courier New" w:cs="Signature" w:hint="default"/>
      </w:rPr>
    </w:lvl>
    <w:lvl w:ilvl="8" w:tplc="7F068E5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9894FBC"/>
    <w:multiLevelType w:val="hybridMultilevel"/>
    <w:tmpl w:val="7A6ACBC8"/>
    <w:lvl w:ilvl="0" w:tplc="20129678">
      <w:start w:val="1"/>
      <w:numFmt w:val="decimal"/>
      <w:lvlText w:val="%1."/>
      <w:lvlJc w:val="left"/>
      <w:pPr>
        <w:tabs>
          <w:tab w:val="num" w:pos="720"/>
        </w:tabs>
        <w:ind w:left="720" w:hanging="360"/>
      </w:pPr>
    </w:lvl>
    <w:lvl w:ilvl="1" w:tplc="2152CD0E">
      <w:start w:val="1"/>
      <w:numFmt w:val="bullet"/>
      <w:lvlText w:val="o"/>
      <w:lvlJc w:val="left"/>
      <w:pPr>
        <w:tabs>
          <w:tab w:val="num" w:pos="1440"/>
        </w:tabs>
        <w:ind w:left="1440" w:hanging="360"/>
      </w:pPr>
      <w:rPr>
        <w:rFonts w:ascii="Courier New" w:hAnsi="Courier New" w:cs="Signature" w:hint="default"/>
      </w:rPr>
    </w:lvl>
    <w:lvl w:ilvl="2" w:tplc="3FC03D9C" w:tentative="1">
      <w:start w:val="1"/>
      <w:numFmt w:val="lowerRoman"/>
      <w:lvlText w:val="%3."/>
      <w:lvlJc w:val="right"/>
      <w:pPr>
        <w:tabs>
          <w:tab w:val="num" w:pos="2160"/>
        </w:tabs>
        <w:ind w:left="2160" w:hanging="180"/>
      </w:pPr>
    </w:lvl>
    <w:lvl w:ilvl="3" w:tplc="1DAA57D0" w:tentative="1">
      <w:start w:val="1"/>
      <w:numFmt w:val="decimal"/>
      <w:lvlText w:val="%4."/>
      <w:lvlJc w:val="left"/>
      <w:pPr>
        <w:tabs>
          <w:tab w:val="num" w:pos="2880"/>
        </w:tabs>
        <w:ind w:left="2880" w:hanging="360"/>
      </w:pPr>
    </w:lvl>
    <w:lvl w:ilvl="4" w:tplc="4BAA23F6" w:tentative="1">
      <w:start w:val="1"/>
      <w:numFmt w:val="lowerLetter"/>
      <w:lvlText w:val="%5."/>
      <w:lvlJc w:val="left"/>
      <w:pPr>
        <w:tabs>
          <w:tab w:val="num" w:pos="3600"/>
        </w:tabs>
        <w:ind w:left="3600" w:hanging="360"/>
      </w:pPr>
    </w:lvl>
    <w:lvl w:ilvl="5" w:tplc="19620DB0" w:tentative="1">
      <w:start w:val="1"/>
      <w:numFmt w:val="lowerRoman"/>
      <w:lvlText w:val="%6."/>
      <w:lvlJc w:val="right"/>
      <w:pPr>
        <w:tabs>
          <w:tab w:val="num" w:pos="4320"/>
        </w:tabs>
        <w:ind w:left="4320" w:hanging="180"/>
      </w:pPr>
    </w:lvl>
    <w:lvl w:ilvl="6" w:tplc="77DA7E30" w:tentative="1">
      <w:start w:val="1"/>
      <w:numFmt w:val="decimal"/>
      <w:lvlText w:val="%7."/>
      <w:lvlJc w:val="left"/>
      <w:pPr>
        <w:tabs>
          <w:tab w:val="num" w:pos="5040"/>
        </w:tabs>
        <w:ind w:left="5040" w:hanging="360"/>
      </w:pPr>
    </w:lvl>
    <w:lvl w:ilvl="7" w:tplc="888866A8" w:tentative="1">
      <w:start w:val="1"/>
      <w:numFmt w:val="lowerLetter"/>
      <w:lvlText w:val="%8."/>
      <w:lvlJc w:val="left"/>
      <w:pPr>
        <w:tabs>
          <w:tab w:val="num" w:pos="5760"/>
        </w:tabs>
        <w:ind w:left="5760" w:hanging="360"/>
      </w:pPr>
    </w:lvl>
    <w:lvl w:ilvl="8" w:tplc="AAAAD1F0" w:tentative="1">
      <w:start w:val="1"/>
      <w:numFmt w:val="lowerRoman"/>
      <w:lvlText w:val="%9."/>
      <w:lvlJc w:val="right"/>
      <w:pPr>
        <w:tabs>
          <w:tab w:val="num" w:pos="6480"/>
        </w:tabs>
        <w:ind w:left="6480" w:hanging="180"/>
      </w:pPr>
    </w:lvl>
  </w:abstractNum>
  <w:num w:numId="1" w16cid:durableId="95563752">
    <w:abstractNumId w:val="1"/>
  </w:num>
  <w:num w:numId="2" w16cid:durableId="1533306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A87"/>
    <w:rsid w:val="000037CB"/>
    <w:rsid w:val="00044B92"/>
    <w:rsid w:val="0006071A"/>
    <w:rsid w:val="000B5701"/>
    <w:rsid w:val="000B62FB"/>
    <w:rsid w:val="0011135B"/>
    <w:rsid w:val="00123E21"/>
    <w:rsid w:val="001418ED"/>
    <w:rsid w:val="00164B0A"/>
    <w:rsid w:val="001B0F2A"/>
    <w:rsid w:val="001D4DE7"/>
    <w:rsid w:val="001D503C"/>
    <w:rsid w:val="00205D6F"/>
    <w:rsid w:val="00206682"/>
    <w:rsid w:val="0021606B"/>
    <w:rsid w:val="002449A6"/>
    <w:rsid w:val="00281ED4"/>
    <w:rsid w:val="002A4082"/>
    <w:rsid w:val="002D4C74"/>
    <w:rsid w:val="002D5B85"/>
    <w:rsid w:val="0030032C"/>
    <w:rsid w:val="00303C39"/>
    <w:rsid w:val="00307CF2"/>
    <w:rsid w:val="00337C76"/>
    <w:rsid w:val="00340BE3"/>
    <w:rsid w:val="0036268A"/>
    <w:rsid w:val="0037601D"/>
    <w:rsid w:val="003C542C"/>
    <w:rsid w:val="003E3A8E"/>
    <w:rsid w:val="003E75B5"/>
    <w:rsid w:val="00427CE5"/>
    <w:rsid w:val="0045479A"/>
    <w:rsid w:val="00454FB0"/>
    <w:rsid w:val="0048114F"/>
    <w:rsid w:val="00485D6F"/>
    <w:rsid w:val="004936BA"/>
    <w:rsid w:val="004C6627"/>
    <w:rsid w:val="004D4071"/>
    <w:rsid w:val="005115BC"/>
    <w:rsid w:val="00522A87"/>
    <w:rsid w:val="005405EC"/>
    <w:rsid w:val="00540D1D"/>
    <w:rsid w:val="005D07F9"/>
    <w:rsid w:val="00612CB2"/>
    <w:rsid w:val="0069065B"/>
    <w:rsid w:val="006C7BBA"/>
    <w:rsid w:val="006D41E4"/>
    <w:rsid w:val="007241C9"/>
    <w:rsid w:val="007741CD"/>
    <w:rsid w:val="00780B9A"/>
    <w:rsid w:val="00784A87"/>
    <w:rsid w:val="007A62B0"/>
    <w:rsid w:val="007E576C"/>
    <w:rsid w:val="007E7F70"/>
    <w:rsid w:val="007F0950"/>
    <w:rsid w:val="00806B5F"/>
    <w:rsid w:val="008667FC"/>
    <w:rsid w:val="00874EA8"/>
    <w:rsid w:val="008A07AB"/>
    <w:rsid w:val="00912A5B"/>
    <w:rsid w:val="00917A31"/>
    <w:rsid w:val="00927BED"/>
    <w:rsid w:val="00945D4E"/>
    <w:rsid w:val="0096512D"/>
    <w:rsid w:val="009F3277"/>
    <w:rsid w:val="00A02604"/>
    <w:rsid w:val="00A165AD"/>
    <w:rsid w:val="00A2206D"/>
    <w:rsid w:val="00A22AFB"/>
    <w:rsid w:val="00A46C87"/>
    <w:rsid w:val="00A46F8D"/>
    <w:rsid w:val="00A53C31"/>
    <w:rsid w:val="00A756DD"/>
    <w:rsid w:val="00AB3129"/>
    <w:rsid w:val="00B06E0A"/>
    <w:rsid w:val="00B142B6"/>
    <w:rsid w:val="00B52C21"/>
    <w:rsid w:val="00B91244"/>
    <w:rsid w:val="00C315F7"/>
    <w:rsid w:val="00C34D11"/>
    <w:rsid w:val="00C37D9F"/>
    <w:rsid w:val="00C5777D"/>
    <w:rsid w:val="00C633C7"/>
    <w:rsid w:val="00C77971"/>
    <w:rsid w:val="00C824E8"/>
    <w:rsid w:val="00CB2DB4"/>
    <w:rsid w:val="00CE461A"/>
    <w:rsid w:val="00D01421"/>
    <w:rsid w:val="00D36585"/>
    <w:rsid w:val="00D63796"/>
    <w:rsid w:val="00D666FD"/>
    <w:rsid w:val="00DD060D"/>
    <w:rsid w:val="00DD09E0"/>
    <w:rsid w:val="00E46E07"/>
    <w:rsid w:val="00EC5516"/>
    <w:rsid w:val="00EF45EA"/>
    <w:rsid w:val="00F13894"/>
    <w:rsid w:val="00F55BBF"/>
    <w:rsid w:val="00F62F24"/>
    <w:rsid w:val="00F67A47"/>
    <w:rsid w:val="00F71E5B"/>
    <w:rsid w:val="00FA27B9"/>
    <w:rsid w:val="00FB1E85"/>
    <w:rsid w:val="00FD7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45C14523"/>
  <w15:docId w15:val="{737A0C67-0EA3-4228-B817-828EE958B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Garamond" w:hAnsi="Garamond"/>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A02604"/>
    <w:rPr>
      <w:rFonts w:ascii="Tahoma" w:hAnsi="Tahoma" w:cs="Tahoma"/>
      <w:sz w:val="16"/>
      <w:szCs w:val="16"/>
    </w:rPr>
  </w:style>
  <w:style w:type="paragraph" w:styleId="Revision">
    <w:name w:val="Revision"/>
    <w:hidden/>
    <w:uiPriority w:val="99"/>
    <w:semiHidden/>
    <w:rsid w:val="002D4C74"/>
    <w:rPr>
      <w:sz w:val="24"/>
      <w:szCs w:val="24"/>
    </w:rPr>
  </w:style>
  <w:style w:type="paragraph" w:styleId="NormalWeb">
    <w:name w:val="Normal (Web)"/>
    <w:basedOn w:val="Normal"/>
    <w:uiPriority w:val="99"/>
    <w:unhideWhenUsed/>
    <w:rsid w:val="00CB2DB4"/>
    <w:pPr>
      <w:spacing w:before="100" w:beforeAutospacing="1" w:after="100" w:afterAutospacing="1"/>
    </w:pPr>
  </w:style>
  <w:style w:type="paragraph" w:styleId="ListParagraph">
    <w:name w:val="List Paragraph"/>
    <w:basedOn w:val="Normal"/>
    <w:uiPriority w:val="34"/>
    <w:qFormat/>
    <w:rsid w:val="000037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59F91-85CF-4FB2-954D-9B01CB371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Dear Crafter,</vt:lpstr>
    </vt:vector>
  </TitlesOfParts>
  <Company>Loureiro Engineering</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Crafter,</dc:title>
  <dc:creator>John T Myska</dc:creator>
  <cp:lastModifiedBy>Jim Lenois</cp:lastModifiedBy>
  <cp:revision>2</cp:revision>
  <cp:lastPrinted>2023-02-11T15:27:00Z</cp:lastPrinted>
  <dcterms:created xsi:type="dcterms:W3CDTF">2024-03-21T17:44:00Z</dcterms:created>
  <dcterms:modified xsi:type="dcterms:W3CDTF">2024-03-21T17:44:00Z</dcterms:modified>
</cp:coreProperties>
</file>